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kern w:val="2"/>
          <w:sz w:val="21"/>
          <w:szCs w:val="24"/>
          <w:lang w:val="en-US" w:eastAsia="zh-CN" w:bidi="ar-SA"/>
        </w:rPr>
        <w:id w:val="147463805"/>
        <w15:color w:val="DBDBDB"/>
        <w:docPartObj>
          <w:docPartGallery w:val="Table of Contents"/>
          <w:docPartUnique/>
        </w:docPartObj>
      </w:sdtPr>
      <w:sdtEndPr>
        <w:rPr>
          <w:rFonts w:hint="eastAsia" w:ascii="Arial Unicode MS" w:hAnsi="Arial Unicode MS" w:eastAsia="Arial Unicode MS" w:cstheme="minorBidi"/>
          <w:b/>
          <w:color w:val="7030A0"/>
          <w:kern w:val="44"/>
          <w:sz w:val="28"/>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5"/>
            <w:tabs>
              <w:tab w:val="right" w:leader="dot" w:pos="8306"/>
            </w:tabs>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lang w:val="en-US" w:eastAsia="zh-CN"/>
            </w:rPr>
            <w:fldChar w:fldCharType="begin"/>
          </w:r>
          <w:r>
            <w:rPr>
              <w:rFonts w:hint="eastAsia"/>
              <w:lang w:val="en-US" w:eastAsia="zh-CN"/>
            </w:rPr>
            <w:instrText xml:space="preserve"> HYPERLINK \l _Toc22817 </w:instrText>
          </w:r>
          <w:r>
            <w:rPr>
              <w:rFonts w:hint="eastAsia"/>
              <w:lang w:val="en-US" w:eastAsia="zh-CN"/>
            </w:rPr>
            <w:fldChar w:fldCharType="separate"/>
          </w:r>
          <w:r>
            <w:rPr>
              <w:rFonts w:hint="eastAsia"/>
              <w:lang w:val="en-US" w:eastAsia="zh-CN"/>
            </w:rPr>
            <w:t>Why Use Epordo Auto Data Tools</w:t>
          </w:r>
          <w:r>
            <w:tab/>
          </w:r>
          <w:r>
            <w:fldChar w:fldCharType="begin"/>
          </w:r>
          <w:r>
            <w:instrText xml:space="preserve"> PAGEREF _Toc22817 </w:instrText>
          </w:r>
          <w:r>
            <w:fldChar w:fldCharType="separate"/>
          </w:r>
          <w:r>
            <w:t>3</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_Toc5810 </w:instrText>
          </w:r>
          <w:r>
            <w:rPr>
              <w:rFonts w:hint="eastAsia"/>
              <w:lang w:val="en-US" w:eastAsia="zh-CN"/>
            </w:rPr>
            <w:fldChar w:fldCharType="separate"/>
          </w:r>
          <w:r>
            <w:rPr>
              <w:rFonts w:hint="eastAsia"/>
              <w:lang w:val="en-US" w:eastAsia="zh-CN"/>
            </w:rPr>
            <w:t>ADT （Auto Data Tools）Interface introduction</w:t>
          </w:r>
          <w:r>
            <w:tab/>
          </w:r>
          <w:r>
            <w:fldChar w:fldCharType="begin"/>
          </w:r>
          <w:r>
            <w:instrText xml:space="preserve"> PAGEREF _Toc5810 </w:instrText>
          </w:r>
          <w:r>
            <w:fldChar w:fldCharType="separate"/>
          </w:r>
          <w:r>
            <w:t>3</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_Toc4118 </w:instrText>
          </w:r>
          <w:r>
            <w:rPr>
              <w:rFonts w:hint="eastAsia"/>
              <w:lang w:val="en-US" w:eastAsia="zh-CN"/>
            </w:rPr>
            <w:fldChar w:fldCharType="separate"/>
          </w:r>
          <w:r>
            <w:rPr>
              <w:rFonts w:hint="eastAsia"/>
              <w:lang w:val="en-US" w:eastAsia="zh-CN"/>
            </w:rPr>
            <w:t>System Setting and Data Auto Update Third-Party Database</w:t>
          </w:r>
          <w:r>
            <w:tab/>
          </w:r>
          <w:r>
            <w:fldChar w:fldCharType="begin"/>
          </w:r>
          <w:r>
            <w:instrText xml:space="preserve"> PAGEREF _Toc4118 </w:instrText>
          </w:r>
          <w:r>
            <w:fldChar w:fldCharType="separate"/>
          </w:r>
          <w:r>
            <w:t>4</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_Toc2642 </w:instrText>
          </w:r>
          <w:r>
            <w:rPr>
              <w:rFonts w:hint="eastAsia"/>
              <w:lang w:val="en-US" w:eastAsia="zh-CN"/>
            </w:rPr>
            <w:fldChar w:fldCharType="separate"/>
          </w:r>
          <w:r>
            <w:rPr>
              <w:rFonts w:hint="eastAsia"/>
              <w:lang w:val="en-US" w:eastAsia="zh-CN"/>
            </w:rPr>
            <w:t>1. System Setting</w:t>
          </w:r>
          <w:r>
            <w:tab/>
          </w:r>
          <w:r>
            <w:fldChar w:fldCharType="begin"/>
          </w:r>
          <w:r>
            <w:instrText xml:space="preserve"> PAGEREF _Toc2642 </w:instrText>
          </w:r>
          <w:r>
            <w:fldChar w:fldCharType="separate"/>
          </w:r>
          <w:r>
            <w:t>4</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_Toc12882 </w:instrText>
          </w:r>
          <w:r>
            <w:rPr>
              <w:rFonts w:hint="eastAsia"/>
              <w:lang w:val="en-US" w:eastAsia="zh-CN"/>
            </w:rPr>
            <w:fldChar w:fldCharType="separate"/>
          </w:r>
          <w:r>
            <w:rPr>
              <w:rFonts w:hint="eastAsia"/>
              <w:lang w:val="en-US" w:eastAsia="zh-CN"/>
            </w:rPr>
            <w:t>Device Operations</w:t>
          </w:r>
          <w:r>
            <w:tab/>
          </w:r>
          <w:r>
            <w:fldChar w:fldCharType="begin"/>
          </w:r>
          <w:r>
            <w:instrText xml:space="preserve"> PAGEREF _Toc12882 </w:instrText>
          </w:r>
          <w:r>
            <w:fldChar w:fldCharType="separate"/>
          </w:r>
          <w:r>
            <w:t>6</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_Toc22634 </w:instrText>
          </w:r>
          <w:r>
            <w:rPr>
              <w:rFonts w:hint="eastAsia"/>
              <w:lang w:val="en-US" w:eastAsia="zh-CN"/>
            </w:rPr>
            <w:fldChar w:fldCharType="separate"/>
          </w:r>
          <w:r>
            <w:rPr>
              <w:rFonts w:hint="eastAsia"/>
              <w:lang w:val="en-US" w:eastAsia="zh-CN"/>
            </w:rPr>
            <w:t>1. device data show</w:t>
          </w:r>
          <w:r>
            <w:tab/>
          </w:r>
          <w:r>
            <w:fldChar w:fldCharType="begin"/>
          </w:r>
          <w:r>
            <w:instrText xml:space="preserve"> PAGEREF _Toc22634 </w:instrText>
          </w:r>
          <w:r>
            <w:fldChar w:fldCharType="separate"/>
          </w:r>
          <w:r>
            <w:t>6</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_Toc9548 </w:instrText>
          </w:r>
          <w:r>
            <w:rPr>
              <w:rFonts w:hint="eastAsia"/>
              <w:lang w:val="en-US" w:eastAsia="zh-CN"/>
            </w:rPr>
            <w:fldChar w:fldCharType="separate"/>
          </w:r>
          <w:r>
            <w:rPr>
              <w:rFonts w:hint="eastAsia" w:eastAsia="宋体"/>
              <w:lang w:val="en-US" w:eastAsia="zh-CN"/>
            </w:rPr>
            <w:t>2. Device Operation</w:t>
          </w:r>
          <w:r>
            <w:tab/>
          </w:r>
          <w:r>
            <w:fldChar w:fldCharType="begin"/>
          </w:r>
          <w:r>
            <w:instrText xml:space="preserve"> PAGEREF _Toc9548 </w:instrText>
          </w:r>
          <w:r>
            <w:fldChar w:fldCharType="separate"/>
          </w:r>
          <w:r>
            <w:t>7</w:t>
          </w:r>
          <w:r>
            <w:fldChar w:fldCharType="end"/>
          </w:r>
          <w:r>
            <w:rPr>
              <w:rFonts w:hint="eastAsia"/>
              <w:lang w:val="en-US" w:eastAsia="zh-CN"/>
            </w:rPr>
            <w:fldChar w:fldCharType="end"/>
          </w:r>
        </w:p>
        <w:p>
          <w:pPr>
            <w:pStyle w:val="5"/>
            <w:tabs>
              <w:tab w:val="right" w:leader="dot" w:pos="8306"/>
            </w:tabs>
          </w:pPr>
          <w:r>
            <w:rPr>
              <w:rFonts w:hint="eastAsia"/>
              <w:lang w:val="en-US" w:eastAsia="zh-CN"/>
            </w:rPr>
            <w:fldChar w:fldCharType="begin"/>
          </w:r>
          <w:r>
            <w:rPr>
              <w:rFonts w:hint="eastAsia"/>
              <w:lang w:val="en-US" w:eastAsia="zh-CN"/>
            </w:rPr>
            <w:instrText xml:space="preserve"> HYPERLINK \l _Toc29913 </w:instrText>
          </w:r>
          <w:r>
            <w:rPr>
              <w:rFonts w:hint="eastAsia"/>
              <w:lang w:val="en-US" w:eastAsia="zh-CN"/>
            </w:rPr>
            <w:fldChar w:fldCharType="separate"/>
          </w:r>
          <w:r>
            <w:rPr>
              <w:rFonts w:hint="eastAsia"/>
              <w:lang w:val="en-US" w:eastAsia="zh-CN"/>
            </w:rPr>
            <w:t>Attendance Records and User Register Data Management</w:t>
          </w:r>
          <w:r>
            <w:tab/>
          </w:r>
          <w:r>
            <w:fldChar w:fldCharType="begin"/>
          </w:r>
          <w:r>
            <w:instrText xml:space="preserve"> PAGEREF _Toc29913 </w:instrText>
          </w:r>
          <w:r>
            <w:fldChar w:fldCharType="separate"/>
          </w:r>
          <w:r>
            <w:t>9</w:t>
          </w:r>
          <w:r>
            <w:fldChar w:fldCharType="end"/>
          </w:r>
          <w:r>
            <w:rPr>
              <w:rFonts w:hint="eastAsia"/>
              <w:lang w:val="en-US" w:eastAsia="zh-CN"/>
            </w:rPr>
            <w:fldChar w:fldCharType="end"/>
          </w:r>
        </w:p>
        <w:p>
          <w:pPr>
            <w:pStyle w:val="2"/>
            <w:bidi w:val="0"/>
            <w:rPr>
              <w:rFonts w:hint="eastAsia"/>
              <w:lang w:val="en-US" w:eastAsia="zh-CN"/>
            </w:rPr>
          </w:pPr>
          <w:r>
            <w:rPr>
              <w:rFonts w:hint="eastAsia"/>
              <w:lang w:val="en-US" w:eastAsia="zh-CN"/>
            </w:rPr>
            <w:fldChar w:fldCharType="end"/>
          </w:r>
        </w:p>
      </w:sdtContent>
    </w:sdt>
    <w:p>
      <w:pPr>
        <w:pStyle w:val="2"/>
        <w:bidi w:val="0"/>
        <w:rPr>
          <w:rFonts w:hint="eastAsia"/>
          <w:lang w:val="en-US" w:eastAsia="zh-CN"/>
        </w:rPr>
      </w:pPr>
      <w:bookmarkStart w:id="0" w:name="_Toc22817"/>
      <w:r>
        <w:rPr>
          <w:rFonts w:hint="eastAsia"/>
          <w:lang w:val="en-US" w:eastAsia="zh-CN"/>
        </w:rPr>
        <w:t>Why Use Epordo Auto Data Tools</w:t>
      </w:r>
      <w:bookmarkEnd w:id="0"/>
    </w:p>
    <w:p>
      <w:pPr>
        <w:numPr>
          <w:ilvl w:val="0"/>
          <w:numId w:val="1"/>
        </w:numPr>
        <w:rPr>
          <w:rFonts w:hint="default" w:ascii="Calibri" w:hAnsi="Calibri" w:cs="Calibri"/>
          <w:sz w:val="22"/>
          <w:szCs w:val="22"/>
          <w:lang w:val="en-US" w:eastAsia="zh-CN"/>
        </w:rPr>
      </w:pPr>
      <w:r>
        <w:rPr>
          <w:rFonts w:hint="default" w:ascii="Calibri" w:hAnsi="Calibri" w:cs="Calibri"/>
          <w:sz w:val="22"/>
          <w:szCs w:val="22"/>
          <w:lang w:val="en-US" w:eastAsia="zh-CN"/>
        </w:rPr>
        <w:t>Intelligent System, New Attendance Records and new registered user in device will be uploaded to this tools automatically when you run this tool, and save into database real-time</w:t>
      </w:r>
    </w:p>
    <w:p>
      <w:pPr>
        <w:numPr>
          <w:ilvl w:val="0"/>
          <w:numId w:val="1"/>
        </w:numPr>
        <w:rPr>
          <w:rFonts w:hint="default" w:ascii="Calibri" w:hAnsi="Calibri" w:cs="Calibri"/>
          <w:sz w:val="22"/>
          <w:szCs w:val="22"/>
          <w:lang w:val="en-US" w:eastAsia="zh-CN"/>
        </w:rPr>
      </w:pPr>
      <w:r>
        <w:rPr>
          <w:rFonts w:hint="default" w:ascii="Calibri" w:hAnsi="Calibri" w:cs="Calibri"/>
          <w:sz w:val="22"/>
          <w:szCs w:val="22"/>
          <w:lang w:val="en-US" w:eastAsia="zh-CN"/>
        </w:rPr>
        <w:t>It will automatically execute your command when the device is online, you only need to make command, then you can view result or status of the command in CMD list viewer</w:t>
      </w:r>
    </w:p>
    <w:p>
      <w:pPr>
        <w:numPr>
          <w:ilvl w:val="0"/>
          <w:numId w:val="1"/>
        </w:numPr>
        <w:rPr>
          <w:rFonts w:hint="default" w:ascii="Calibri" w:hAnsi="Calibri" w:cs="Calibri"/>
          <w:sz w:val="22"/>
          <w:szCs w:val="22"/>
          <w:lang w:val="en-US" w:eastAsia="zh-CN"/>
        </w:rPr>
      </w:pPr>
      <w:r>
        <w:rPr>
          <w:rFonts w:hint="default" w:ascii="Calibri" w:hAnsi="Calibri" w:cs="Calibri"/>
          <w:sz w:val="22"/>
          <w:szCs w:val="22"/>
          <w:lang w:val="en-US" w:eastAsia="zh-CN"/>
        </w:rPr>
        <w:t>It can easy to manage device in different area or different city, it is a cost-less way to make a smart server, and manage all data in a center</w:t>
      </w:r>
    </w:p>
    <w:p>
      <w:pPr>
        <w:numPr>
          <w:ilvl w:val="0"/>
          <w:numId w:val="1"/>
        </w:numPr>
        <w:rPr>
          <w:rFonts w:hint="default" w:ascii="Calibri" w:hAnsi="Calibri" w:cs="Calibri"/>
          <w:sz w:val="22"/>
          <w:szCs w:val="22"/>
          <w:lang w:val="en-US" w:eastAsia="zh-CN"/>
        </w:rPr>
      </w:pPr>
      <w:r>
        <w:rPr>
          <w:rFonts w:hint="default" w:ascii="Calibri" w:hAnsi="Calibri" w:cs="Calibri"/>
          <w:sz w:val="22"/>
          <w:szCs w:val="22"/>
          <w:lang w:val="en-US" w:eastAsia="zh-CN"/>
        </w:rPr>
        <w:t>It has strong third-party support function, if you have your own ERP or other system which require our device’s data and also manage the device without much difficulty, it will be easy to be integrated, now it support Ms SQL server and MySQL server database.</w:t>
      </w:r>
    </w:p>
    <w:p>
      <w:pPr>
        <w:numPr>
          <w:ilvl w:val="0"/>
          <w:numId w:val="1"/>
        </w:numPr>
        <w:rPr>
          <w:rFonts w:hint="default" w:ascii="Calibri" w:hAnsi="Calibri" w:cs="Calibri"/>
          <w:sz w:val="22"/>
          <w:szCs w:val="22"/>
          <w:lang w:val="en-US" w:eastAsia="zh-CN"/>
        </w:rPr>
      </w:pPr>
      <w:r>
        <w:rPr>
          <w:rFonts w:hint="default" w:ascii="Calibri" w:hAnsi="Calibri" w:cs="Calibri"/>
          <w:sz w:val="22"/>
          <w:szCs w:val="22"/>
          <w:lang w:val="en-US" w:eastAsia="zh-CN"/>
        </w:rPr>
        <w:t>It is a real-time tool, it save your time and give response quickly, it is intelligent tool, it can do work for you automatically.</w:t>
      </w:r>
    </w:p>
    <w:p>
      <w:pPr>
        <w:numPr>
          <w:ilvl w:val="0"/>
          <w:numId w:val="1"/>
        </w:numPr>
        <w:rPr>
          <w:rFonts w:hint="default" w:ascii="Calibri" w:hAnsi="Calibri" w:cs="Calibri"/>
          <w:sz w:val="22"/>
          <w:szCs w:val="22"/>
          <w:lang w:val="en-US" w:eastAsia="zh-CN"/>
        </w:rPr>
      </w:pPr>
      <w:r>
        <w:rPr>
          <w:rFonts w:hint="default" w:ascii="Calibri" w:hAnsi="Calibri" w:cs="Calibri"/>
          <w:sz w:val="22"/>
          <w:szCs w:val="22"/>
          <w:lang w:val="en-US" w:eastAsia="zh-CN"/>
        </w:rPr>
        <w:t>It have few setting for device and software, one setting for device, and one setting for software, it is very easy</w:t>
      </w:r>
    </w:p>
    <w:p>
      <w:pPr>
        <w:numPr>
          <w:numId w:val="0"/>
        </w:numPr>
        <w:rPr>
          <w:rFonts w:hint="eastAsia" w:ascii="Arial" w:hAnsi="Arial" w:cs="Arial"/>
          <w:lang w:val="en-US" w:eastAsia="zh-CN"/>
        </w:rPr>
      </w:pPr>
    </w:p>
    <w:p>
      <w:pPr>
        <w:pStyle w:val="2"/>
        <w:bidi w:val="0"/>
        <w:rPr>
          <w:rFonts w:hint="eastAsia"/>
          <w:lang w:val="en-US" w:eastAsia="zh-CN"/>
        </w:rPr>
      </w:pPr>
      <w:bookmarkStart w:id="1" w:name="_Toc5810"/>
      <w:r>
        <w:rPr>
          <w:rFonts w:hint="eastAsia"/>
          <w:lang w:val="en-US" w:eastAsia="zh-CN"/>
        </w:rPr>
        <w:t>ADT （Auto Data Tools）Interface introduction</w:t>
      </w:r>
      <w:bookmarkEnd w:id="1"/>
    </w:p>
    <w:p>
      <w:pPr>
        <w:rPr>
          <w:rFonts w:hint="eastAsia"/>
          <w:lang w:val="en-US" w:eastAsia="zh-CN"/>
        </w:rPr>
      </w:pPr>
    </w:p>
    <w:p>
      <w:pPr>
        <w:numPr>
          <w:numId w:val="0"/>
        </w:numPr>
      </w:pPr>
      <w:r>
        <w:drawing>
          <wp:inline distT="0" distB="0" distL="114300" distR="114300">
            <wp:extent cx="5270500" cy="3973195"/>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0500" cy="3973195"/>
                    </a:xfrm>
                    <a:prstGeom prst="rect">
                      <a:avLst/>
                    </a:prstGeom>
                    <a:noFill/>
                    <a:ln>
                      <a:noFill/>
                    </a:ln>
                  </pic:spPr>
                </pic:pic>
              </a:graphicData>
            </a:graphic>
          </wp:inline>
        </w:drawing>
      </w:r>
    </w:p>
    <w:p>
      <w:pPr>
        <w:numPr>
          <w:numId w:val="0"/>
        </w:numPr>
        <w:rPr>
          <w:rFonts w:hint="eastAsia" w:ascii="Calibri" w:hAnsi="Calibri" w:cs="Calibri"/>
          <w:lang w:val="en-US" w:eastAsia="zh-CN"/>
        </w:rPr>
      </w:pPr>
      <w:r>
        <w:rPr>
          <w:rFonts w:hint="eastAsia" w:ascii="Calibri" w:hAnsi="Calibri" w:cs="Calibri"/>
          <w:lang w:val="en-US" w:eastAsia="zh-CN"/>
        </w:rPr>
        <w:t>It has system setting area, display and Operation Object Area, and Operation Area, system setting area is the key for the system,here for start and stop the system, and for setting third-party database connection and creation.display and Operation Object Area is showing what happens and what is exist in the system, it show devices, which is online, offline, disable,or new device waiting for you give it info to add into system., it shows attendance records, or user register data; Operation Area is for operation for device, attendance records, and user register data.</w:t>
      </w:r>
    </w:p>
    <w:p>
      <w:pPr>
        <w:numPr>
          <w:numId w:val="0"/>
        </w:numPr>
        <w:rPr>
          <w:rFonts w:hint="eastAsia" w:ascii="Calibri" w:hAnsi="Calibri" w:cs="Calibri"/>
          <w:lang w:val="en-US" w:eastAsia="zh-CN"/>
        </w:rPr>
      </w:pPr>
    </w:p>
    <w:p>
      <w:pPr>
        <w:pStyle w:val="2"/>
        <w:bidi w:val="0"/>
        <w:rPr>
          <w:rFonts w:hint="eastAsia"/>
          <w:lang w:val="en-US" w:eastAsia="zh-CN"/>
        </w:rPr>
      </w:pPr>
      <w:bookmarkStart w:id="2" w:name="_Toc4118"/>
      <w:r>
        <w:rPr>
          <w:rFonts w:hint="eastAsia"/>
          <w:lang w:val="en-US" w:eastAsia="zh-CN"/>
        </w:rPr>
        <w:t>System Setting and Data Auto Update Third-Party Database</w:t>
      </w:r>
      <w:bookmarkEnd w:id="2"/>
    </w:p>
    <w:p>
      <w:pPr>
        <w:rPr>
          <w:rFonts w:hint="eastAsia"/>
          <w:lang w:val="en-US" w:eastAsia="zh-CN"/>
        </w:rPr>
      </w:pPr>
    </w:p>
    <w:p>
      <w:pPr>
        <w:numPr>
          <w:ilvl w:val="0"/>
          <w:numId w:val="2"/>
        </w:numPr>
        <w:outlineLvl w:val="0"/>
        <w:rPr>
          <w:rFonts w:hint="default"/>
          <w:lang w:val="en-US" w:eastAsia="zh-CN"/>
        </w:rPr>
      </w:pPr>
      <w:bookmarkStart w:id="3" w:name="_Toc2642"/>
      <w:r>
        <w:rPr>
          <w:rFonts w:hint="eastAsia"/>
          <w:lang w:val="en-US" w:eastAsia="zh-CN"/>
        </w:rPr>
        <w:t>System Setting</w:t>
      </w:r>
      <w:bookmarkEnd w:id="3"/>
      <w:r>
        <w:rPr>
          <w:rFonts w:hint="eastAsia"/>
          <w:lang w:val="en-US" w:eastAsia="zh-CN"/>
        </w:rPr>
        <w:t xml:space="preserve"> </w:t>
      </w:r>
    </w:p>
    <w:p>
      <w:pPr>
        <w:numPr>
          <w:numId w:val="0"/>
        </w:numPr>
        <w:rPr>
          <w:rFonts w:hint="default"/>
          <w:lang w:val="en-US" w:eastAsia="zh-CN"/>
        </w:rPr>
      </w:pPr>
    </w:p>
    <w:p>
      <w:pPr>
        <w:numPr>
          <w:numId w:val="0"/>
        </w:numPr>
      </w:pPr>
      <w:r>
        <w:drawing>
          <wp:inline distT="0" distB="0" distL="114300" distR="114300">
            <wp:extent cx="5267960" cy="1542415"/>
            <wp:effectExtent l="0" t="0" r="889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67960" cy="1542415"/>
                    </a:xfrm>
                    <a:prstGeom prst="rect">
                      <a:avLst/>
                    </a:prstGeom>
                    <a:noFill/>
                    <a:ln>
                      <a:noFill/>
                    </a:ln>
                  </pic:spPr>
                </pic:pic>
              </a:graphicData>
            </a:graphic>
          </wp:inline>
        </w:drawing>
      </w:r>
    </w:p>
    <w:p>
      <w:pPr>
        <w:numPr>
          <w:numId w:val="0"/>
        </w:numPr>
        <w:rPr>
          <w:rFonts w:hint="default"/>
          <w:lang w:val="en-US" w:eastAsia="zh-CN"/>
        </w:rPr>
      </w:pPr>
    </w:p>
    <w:p>
      <w:pPr>
        <w:bidi w:val="0"/>
        <w:rPr>
          <w:rFonts w:hint="eastAsia"/>
          <w:lang w:val="en-US" w:eastAsia="zh-CN"/>
        </w:rPr>
      </w:pPr>
      <w:r>
        <w:rPr>
          <w:rFonts w:hint="eastAsia"/>
          <w:lang w:val="en-US" w:eastAsia="zh-CN"/>
        </w:rPr>
        <w:t xml:space="preserve">  This local IP is IP of the PC or server which run this tool, it shows automatically, please don</w:t>
      </w:r>
      <w:r>
        <w:rPr>
          <w:rFonts w:hint="default"/>
          <w:lang w:val="en-US" w:eastAsia="zh-CN"/>
        </w:rPr>
        <w:t>’</w:t>
      </w:r>
      <w:r>
        <w:rPr>
          <w:rFonts w:hint="eastAsia"/>
          <w:lang w:val="en-US" w:eastAsia="zh-CN"/>
        </w:rPr>
        <w:t>t change it here, if you want to change IP, you only can change your PC or server IP, here will be changed automatically, Port is data receiving port, normal type OS the port is not disable, but in server type OS, your should make the port is able for communication in OS setting, how to operate , please follow manual according different type server OS.</w:t>
      </w:r>
    </w:p>
    <w:p>
      <w:pPr>
        <w:bidi w:val="0"/>
        <w:rPr>
          <w:rFonts w:hint="eastAsia"/>
          <w:lang w:val="en-US" w:eastAsia="zh-CN"/>
        </w:rPr>
      </w:pPr>
      <w:r>
        <w:rPr>
          <w:rFonts w:hint="eastAsia"/>
          <w:lang w:val="en-US" w:eastAsia="zh-CN"/>
        </w:rPr>
        <w:t>The device setting, please check the device setting via device menu, the communication type is internet or WLAN, then check server setting, port should be same as software, server IP, has three case:</w:t>
      </w:r>
    </w:p>
    <w:p>
      <w:pPr>
        <w:numPr>
          <w:ilvl w:val="0"/>
          <w:numId w:val="3"/>
        </w:numPr>
        <w:bidi w:val="0"/>
        <w:ind w:left="54" w:leftChars="0" w:firstLine="0" w:firstLineChars="0"/>
        <w:rPr>
          <w:rFonts w:hint="eastAsia"/>
          <w:lang w:val="en-US" w:eastAsia="zh-CN"/>
        </w:rPr>
      </w:pPr>
      <w:r>
        <w:rPr>
          <w:rFonts w:hint="eastAsia"/>
          <w:lang w:val="en-US" w:eastAsia="zh-CN"/>
        </w:rPr>
        <w:t>LAN case: if you use the system only in your LAN, input local IP showed in software tool above as server IP in device menu, and make sure the network which device is connected is accessible to the PC or server which run this tool software.</w:t>
      </w:r>
    </w:p>
    <w:p>
      <w:pPr>
        <w:numPr>
          <w:ilvl w:val="0"/>
          <w:numId w:val="3"/>
        </w:numPr>
        <w:bidi w:val="0"/>
        <w:ind w:left="54" w:leftChars="0" w:firstLine="0" w:firstLineChars="0"/>
        <w:rPr>
          <w:rFonts w:hint="default"/>
          <w:lang w:val="en-US" w:eastAsia="zh-CN"/>
        </w:rPr>
      </w:pPr>
      <w:r>
        <w:rPr>
          <w:rFonts w:hint="eastAsia"/>
          <w:lang w:val="en-US" w:eastAsia="zh-CN"/>
        </w:rPr>
        <w:t>LAN &amp; WLAN case: you run this system tool in a server or PC in LAN, and the LAN connect to internet or WLAN, and device is connected to internet or WLAN, then you should know the public IP which is used for connecting internet or WLAN, and do port forwarding in your router to the server or PC</w:t>
      </w:r>
      <w:r>
        <w:rPr>
          <w:rFonts w:hint="default"/>
          <w:lang w:val="en-US" w:eastAsia="zh-CN"/>
        </w:rPr>
        <w:t>’</w:t>
      </w:r>
      <w:r>
        <w:rPr>
          <w:rFonts w:hint="eastAsia"/>
          <w:lang w:val="en-US" w:eastAsia="zh-CN"/>
        </w:rPr>
        <w:t>s IP,port should be same as tool software</w:t>
      </w:r>
      <w:r>
        <w:rPr>
          <w:rFonts w:hint="default"/>
          <w:lang w:val="en-US" w:eastAsia="zh-CN"/>
        </w:rPr>
        <w:t>’</w:t>
      </w:r>
      <w:r>
        <w:rPr>
          <w:rFonts w:hint="eastAsia"/>
          <w:lang w:val="en-US" w:eastAsia="zh-CN"/>
        </w:rPr>
        <w:t>s, and set public IP and tool software</w:t>
      </w:r>
      <w:r>
        <w:rPr>
          <w:rFonts w:hint="default"/>
          <w:lang w:val="en-US" w:eastAsia="zh-CN"/>
        </w:rPr>
        <w:t>’</w:t>
      </w:r>
      <w:r>
        <w:rPr>
          <w:rFonts w:hint="eastAsia"/>
          <w:lang w:val="en-US" w:eastAsia="zh-CN"/>
        </w:rPr>
        <w:t>s port in device server setting.</w:t>
      </w:r>
    </w:p>
    <w:p>
      <w:pPr>
        <w:numPr>
          <w:ilvl w:val="0"/>
          <w:numId w:val="3"/>
        </w:numPr>
        <w:bidi w:val="0"/>
        <w:ind w:left="54" w:leftChars="0" w:firstLine="0" w:firstLineChars="0"/>
        <w:rPr>
          <w:rFonts w:hint="default"/>
          <w:lang w:val="en-US" w:eastAsia="zh-CN"/>
        </w:rPr>
      </w:pPr>
      <w:r>
        <w:rPr>
          <w:rFonts w:hint="eastAsia"/>
          <w:lang w:val="en-US" w:eastAsia="zh-CN"/>
        </w:rPr>
        <w:t>Internet Case: you buy a internet server (Virtual host)or put your server in internet computer room,which has public IP only for you, you first open the port in server setting, also you can follow manual which the service</w:t>
      </w:r>
      <w:r>
        <w:rPr>
          <w:rFonts w:hint="default"/>
          <w:lang w:val="en-US" w:eastAsia="zh-CN"/>
        </w:rPr>
        <w:t>’</w:t>
      </w:r>
      <w:r>
        <w:rPr>
          <w:rFonts w:hint="eastAsia"/>
          <w:lang w:val="en-US" w:eastAsia="zh-CN"/>
        </w:rPr>
        <w:t>s offer give to do the setting, and set the public IP and port in device server setting.</w:t>
      </w:r>
    </w:p>
    <w:p>
      <w:pPr>
        <w:numPr>
          <w:numId w:val="0"/>
        </w:numPr>
        <w:bidi w:val="0"/>
        <w:ind w:left="54" w:leftChars="0"/>
        <w:rPr>
          <w:rFonts w:hint="eastAsia"/>
          <w:lang w:val="en-US" w:eastAsia="zh-CN"/>
        </w:rPr>
      </w:pPr>
    </w:p>
    <w:p>
      <w:pPr>
        <w:numPr>
          <w:ilvl w:val="0"/>
          <w:numId w:val="2"/>
        </w:numPr>
        <w:bidi w:val="0"/>
        <w:ind w:left="0" w:leftChars="0" w:firstLine="0" w:firstLineChars="0"/>
        <w:rPr>
          <w:rFonts w:hint="default"/>
          <w:lang w:val="en-US" w:eastAsia="zh-CN"/>
        </w:rPr>
      </w:pPr>
      <w:r>
        <w:rPr>
          <w:rFonts w:hint="eastAsia"/>
          <w:lang w:val="en-US" w:eastAsia="zh-CN"/>
        </w:rPr>
        <w:t>Third-Party database Setting</w:t>
      </w:r>
    </w:p>
    <w:p>
      <w:pPr>
        <w:numPr>
          <w:numId w:val="0"/>
        </w:numPr>
        <w:bidi w:val="0"/>
        <w:ind w:leftChars="0"/>
        <w:rPr>
          <w:rFonts w:hint="default"/>
          <w:lang w:val="en-US" w:eastAsia="zh-CN"/>
        </w:rPr>
      </w:pPr>
      <w:r>
        <w:rPr>
          <w:rFonts w:hint="eastAsia"/>
          <w:lang w:val="en-US" w:eastAsia="zh-CN"/>
        </w:rPr>
        <w:t>If you don</w:t>
      </w:r>
      <w:r>
        <w:rPr>
          <w:rFonts w:hint="default"/>
          <w:lang w:val="en-US" w:eastAsia="zh-CN"/>
        </w:rPr>
        <w:t>’</w:t>
      </w:r>
      <w:r>
        <w:rPr>
          <w:rFonts w:hint="eastAsia"/>
          <w:lang w:val="en-US" w:eastAsia="zh-CN"/>
        </w:rPr>
        <w:t>t use third-party system to share data with ours, please leave this, this is only for third-part system.</w:t>
      </w:r>
    </w:p>
    <w:p>
      <w:pPr>
        <w:numPr>
          <w:numId w:val="0"/>
        </w:numPr>
        <w:bidi w:val="0"/>
        <w:ind w:leftChars="0"/>
        <w:rPr>
          <w:rFonts w:hint="default"/>
          <w:lang w:val="en-US" w:eastAsia="zh-CN"/>
        </w:rPr>
      </w:pPr>
      <w:r>
        <w:rPr>
          <w:rFonts w:hint="eastAsia"/>
          <w:lang w:val="en-US" w:eastAsia="zh-CN"/>
        </w:rPr>
        <w:t>You click: data auto update third-part database setting</w:t>
      </w:r>
    </w:p>
    <w:p>
      <w:pPr>
        <w:numPr>
          <w:numId w:val="0"/>
        </w:numPr>
        <w:bidi w:val="0"/>
        <w:ind w:leftChars="0"/>
      </w:pPr>
      <w:r>
        <w:drawing>
          <wp:inline distT="0" distB="0" distL="114300" distR="114300">
            <wp:extent cx="5270500" cy="1035685"/>
            <wp:effectExtent l="0" t="0" r="6350"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70500" cy="1035685"/>
                    </a:xfrm>
                    <a:prstGeom prst="rect">
                      <a:avLst/>
                    </a:prstGeom>
                    <a:noFill/>
                    <a:ln>
                      <a:noFill/>
                    </a:ln>
                  </pic:spPr>
                </pic:pic>
              </a:graphicData>
            </a:graphic>
          </wp:inline>
        </w:drawing>
      </w:r>
    </w:p>
    <w:p>
      <w:pPr>
        <w:numPr>
          <w:numId w:val="0"/>
        </w:numPr>
        <w:bidi w:val="0"/>
        <w:ind w:leftChars="0"/>
        <w:rPr>
          <w:rFonts w:hint="eastAsia" w:eastAsia="宋体"/>
          <w:lang w:val="en-US" w:eastAsia="zh-CN"/>
        </w:rPr>
      </w:pPr>
      <w:r>
        <w:rPr>
          <w:rFonts w:hint="eastAsia" w:eastAsia="宋体"/>
          <w:lang w:val="en-US" w:eastAsia="zh-CN"/>
        </w:rPr>
        <w:t>It will show windows below:</w:t>
      </w:r>
    </w:p>
    <w:p>
      <w:pPr>
        <w:numPr>
          <w:numId w:val="0"/>
        </w:numPr>
        <w:bidi w:val="0"/>
        <w:ind w:leftChars="0"/>
        <w:rPr>
          <w:rFonts w:hint="default" w:eastAsia="宋体"/>
          <w:lang w:val="en-US" w:eastAsia="zh-CN"/>
        </w:rPr>
      </w:pPr>
    </w:p>
    <w:p>
      <w:pPr>
        <w:numPr>
          <w:numId w:val="0"/>
        </w:numPr>
        <w:bidi w:val="0"/>
        <w:ind w:left="54" w:leftChars="0"/>
      </w:pPr>
    </w:p>
    <w:p>
      <w:pPr>
        <w:numPr>
          <w:numId w:val="0"/>
        </w:numPr>
        <w:bidi w:val="0"/>
        <w:ind w:left="54" w:leftChars="0"/>
      </w:pPr>
      <w:r>
        <w:drawing>
          <wp:inline distT="0" distB="0" distL="114300" distR="114300">
            <wp:extent cx="5271770" cy="1950720"/>
            <wp:effectExtent l="0" t="0" r="508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271770" cy="1950720"/>
                    </a:xfrm>
                    <a:prstGeom prst="rect">
                      <a:avLst/>
                    </a:prstGeom>
                    <a:noFill/>
                    <a:ln>
                      <a:noFill/>
                    </a:ln>
                  </pic:spPr>
                </pic:pic>
              </a:graphicData>
            </a:graphic>
          </wp:inline>
        </w:drawing>
      </w:r>
    </w:p>
    <w:p>
      <w:pPr>
        <w:numPr>
          <w:numId w:val="0"/>
        </w:numPr>
        <w:bidi w:val="0"/>
        <w:ind w:left="54" w:leftChars="0"/>
        <w:rPr>
          <w:rFonts w:hint="default"/>
          <w:lang w:val="en-US" w:eastAsia="zh-CN"/>
        </w:rPr>
      </w:pPr>
      <w:r>
        <w:rPr>
          <w:rFonts w:hint="eastAsia"/>
          <w:lang w:val="en-US" w:eastAsia="zh-CN"/>
        </w:rPr>
        <w:t>You can select one type of sql server of them, mssql or mysql, if you dont know port setting ,please use the default , mssql server is 1433, mysql is 3306, you only input server name or server IP</w:t>
      </w:r>
    </w:p>
    <w:p>
      <w:pPr>
        <w:numPr>
          <w:numId w:val="0"/>
        </w:numPr>
        <w:bidi w:val="0"/>
        <w:ind w:left="54" w:leftChars="0"/>
        <w:rPr>
          <w:rFonts w:hint="eastAsia"/>
          <w:lang w:val="en-US" w:eastAsia="zh-CN"/>
        </w:rPr>
      </w:pPr>
      <w:r>
        <w:rPr>
          <w:rFonts w:hint="eastAsia"/>
          <w:lang w:val="en-US" w:eastAsia="zh-CN"/>
        </w:rPr>
        <w:t>Regarding server, if you use database which is hosted in internet or WLAN, please try to make related setting make the remote connection of the database is available.</w:t>
      </w:r>
    </w:p>
    <w:p>
      <w:pPr>
        <w:numPr>
          <w:numId w:val="0"/>
        </w:numPr>
        <w:bidi w:val="0"/>
        <w:ind w:left="54" w:leftChars="0"/>
        <w:rPr>
          <w:rFonts w:hint="eastAsia"/>
          <w:lang w:val="en-US" w:eastAsia="zh-CN"/>
        </w:rPr>
      </w:pPr>
    </w:p>
    <w:p>
      <w:pPr>
        <w:numPr>
          <w:numId w:val="0"/>
        </w:numPr>
        <w:bidi w:val="0"/>
        <w:ind w:left="54" w:leftChars="0"/>
        <w:rPr>
          <w:rFonts w:hint="eastAsia"/>
          <w:lang w:val="en-US" w:eastAsia="zh-CN"/>
        </w:rPr>
      </w:pPr>
      <w:r>
        <w:rPr>
          <w:rFonts w:hint="eastAsia"/>
          <w:lang w:val="en-US" w:eastAsia="zh-CN"/>
        </w:rPr>
        <w:t>Database name is the database which your third-party use, our tool only create two data-table in the database.</w:t>
      </w:r>
    </w:p>
    <w:p>
      <w:pPr>
        <w:numPr>
          <w:numId w:val="0"/>
        </w:numPr>
        <w:bidi w:val="0"/>
        <w:ind w:left="54" w:leftChars="0"/>
        <w:rPr>
          <w:rFonts w:hint="eastAsia"/>
          <w:lang w:val="en-US" w:eastAsia="zh-CN"/>
        </w:rPr>
      </w:pPr>
    </w:p>
    <w:p>
      <w:pPr>
        <w:numPr>
          <w:numId w:val="0"/>
        </w:numPr>
        <w:bidi w:val="0"/>
        <w:ind w:left="54" w:leftChars="0"/>
        <w:rPr>
          <w:rFonts w:hint="default"/>
          <w:lang w:val="en-US" w:eastAsia="zh-CN"/>
        </w:rPr>
      </w:pPr>
      <w:r>
        <w:rPr>
          <w:rFonts w:hint="eastAsia"/>
          <w:lang w:val="en-US" w:eastAsia="zh-CN"/>
        </w:rPr>
        <w:t>If you are first time to use this for setting, please click create datatable button to create datatable in server. If it is already exist, you can click set database link.</w:t>
      </w:r>
    </w:p>
    <w:p>
      <w:pPr>
        <w:numPr>
          <w:numId w:val="0"/>
        </w:numPr>
        <w:bidi w:val="0"/>
        <w:ind w:left="54" w:leftChars="0"/>
        <w:rPr>
          <w:rFonts w:hint="eastAsia"/>
          <w:lang w:val="en-US" w:eastAsia="zh-CN"/>
        </w:rPr>
      </w:pPr>
    </w:p>
    <w:p>
      <w:pPr>
        <w:numPr>
          <w:numId w:val="0"/>
        </w:numPr>
        <w:bidi w:val="0"/>
        <w:ind w:left="54" w:leftChars="0"/>
        <w:rPr>
          <w:rFonts w:hint="default"/>
          <w:lang w:val="en-US" w:eastAsia="zh-CN"/>
        </w:rPr>
      </w:pPr>
      <w:r>
        <w:rPr>
          <w:rFonts w:hint="eastAsia"/>
          <w:lang w:val="en-US" w:eastAsia="zh-CN"/>
        </w:rPr>
        <w:t xml:space="preserve">Regarding option CMD List, and Logs Rec, CMD list if selected, the tools will use the table in database for command of device, if you select this, our tool software will execute the command which you add into this table, also you view command status from this table, if logs Rec is selected, the attendance records will automatically insert to database. You can make choice according your requirements  </w:t>
      </w:r>
    </w:p>
    <w:p>
      <w:pPr>
        <w:numPr>
          <w:numId w:val="0"/>
        </w:numPr>
        <w:bidi w:val="0"/>
        <w:ind w:left="54" w:leftChars="0"/>
        <w:rPr>
          <w:rFonts w:hint="eastAsia"/>
          <w:lang w:val="en-US" w:eastAsia="zh-CN"/>
        </w:rPr>
      </w:pPr>
    </w:p>
    <w:p>
      <w:pPr>
        <w:numPr>
          <w:numId w:val="0"/>
        </w:numPr>
        <w:bidi w:val="0"/>
        <w:ind w:left="54" w:leftChars="0"/>
        <w:rPr>
          <w:rFonts w:hint="default"/>
          <w:lang w:val="en-US" w:eastAsia="zh-CN"/>
        </w:rPr>
      </w:pPr>
      <w:r>
        <w:rPr>
          <w:rFonts w:hint="eastAsia"/>
          <w:lang w:val="en-US" w:eastAsia="zh-CN"/>
        </w:rPr>
        <w:t>Herein datatable for your reference</w:t>
      </w:r>
    </w:p>
    <w:p>
      <w:pPr>
        <w:numPr>
          <w:numId w:val="0"/>
        </w:numPr>
        <w:bidi w:val="0"/>
        <w:ind w:left="54" w:leftChars="0"/>
        <w:rPr>
          <w:rFonts w:hint="eastAsia"/>
          <w:lang w:val="en-US" w:eastAsia="zh-CN"/>
        </w:rPr>
      </w:pPr>
      <w:r>
        <w:rPr>
          <w:rFonts w:hint="eastAsia"/>
          <w:lang w:val="en-US" w:eastAsia="zh-CN"/>
        </w:rPr>
        <w:t>Attendance log table name is GLogData</w:t>
      </w:r>
    </w:p>
    <w:p>
      <w:pPr>
        <w:numPr>
          <w:numId w:val="0"/>
        </w:numPr>
        <w:bidi w:val="0"/>
        <w:ind w:left="54" w:leftChars="0" w:firstLine="240" w:firstLineChars="100"/>
        <w:rPr>
          <w:rFonts w:hint="default"/>
          <w:lang w:val="en-US" w:eastAsia="zh-CN"/>
        </w:rPr>
      </w:pPr>
      <w:r>
        <w:rPr>
          <w:rFonts w:hint="default"/>
          <w:lang w:val="en-US" w:eastAsia="zh-CN"/>
        </w:rPr>
        <w:t>`id` AUTO_INCREMENT,</w:t>
      </w:r>
    </w:p>
    <w:p>
      <w:pPr>
        <w:numPr>
          <w:numId w:val="0"/>
        </w:numPr>
        <w:bidi w:val="0"/>
        <w:ind w:left="54" w:leftChars="0" w:firstLine="240" w:firstLineChars="100"/>
        <w:rPr>
          <w:rFonts w:hint="default"/>
          <w:lang w:val="en-US" w:eastAsia="zh-CN"/>
        </w:rPr>
      </w:pPr>
      <w:r>
        <w:rPr>
          <w:rFonts w:hint="default"/>
          <w:lang w:val="en-US" w:eastAsia="zh-CN"/>
        </w:rPr>
        <w:t>`deviceid` bigint(20) DEFAULT NULL,</w:t>
      </w:r>
      <w:r>
        <w:rPr>
          <w:rFonts w:hint="eastAsia"/>
          <w:lang w:val="en-US" w:eastAsia="zh-CN"/>
        </w:rPr>
        <w:t>( default is 1)</w:t>
      </w:r>
    </w:p>
    <w:p>
      <w:pPr>
        <w:numPr>
          <w:numId w:val="0"/>
        </w:numPr>
        <w:bidi w:val="0"/>
        <w:ind w:left="54" w:leftChars="0"/>
        <w:rPr>
          <w:rFonts w:hint="default"/>
          <w:lang w:val="en-US" w:eastAsia="zh-CN"/>
        </w:rPr>
      </w:pPr>
      <w:r>
        <w:rPr>
          <w:rFonts w:hint="default"/>
          <w:lang w:val="en-US" w:eastAsia="zh-CN"/>
        </w:rPr>
        <w:t xml:space="preserve">  `EnrollNo` bigint(20) DEFAULT NULL,</w:t>
      </w:r>
      <w:r>
        <w:rPr>
          <w:rFonts w:hint="eastAsia"/>
          <w:lang w:val="en-US" w:eastAsia="zh-CN"/>
        </w:rPr>
        <w:t>( user ID)</w:t>
      </w:r>
    </w:p>
    <w:p>
      <w:pPr>
        <w:numPr>
          <w:numId w:val="0"/>
        </w:numPr>
        <w:bidi w:val="0"/>
        <w:ind w:left="54" w:leftChars="0"/>
        <w:rPr>
          <w:rFonts w:hint="default"/>
          <w:lang w:val="en-US" w:eastAsia="zh-CN"/>
        </w:rPr>
      </w:pPr>
      <w:r>
        <w:rPr>
          <w:rFonts w:hint="default"/>
          <w:lang w:val="en-US" w:eastAsia="zh-CN"/>
        </w:rPr>
        <w:t xml:space="preserve">  `empno` varchar(150) DEFAULT NULL,</w:t>
      </w:r>
      <w:r>
        <w:rPr>
          <w:rFonts w:hint="eastAsia"/>
          <w:lang w:val="en-US" w:eastAsia="zh-CN"/>
        </w:rPr>
        <w:t>(user ID)</w:t>
      </w:r>
    </w:p>
    <w:p>
      <w:pPr>
        <w:numPr>
          <w:numId w:val="0"/>
        </w:numPr>
        <w:bidi w:val="0"/>
        <w:ind w:left="54" w:leftChars="0"/>
        <w:rPr>
          <w:rFonts w:hint="default"/>
          <w:lang w:val="en-US" w:eastAsia="zh-CN"/>
        </w:rPr>
      </w:pPr>
      <w:r>
        <w:rPr>
          <w:rFonts w:hint="default"/>
          <w:lang w:val="en-US" w:eastAsia="zh-CN"/>
        </w:rPr>
        <w:t xml:space="preserve">  `empname` varchar(150) DEFAULT NULL,</w:t>
      </w:r>
    </w:p>
    <w:p>
      <w:pPr>
        <w:numPr>
          <w:numId w:val="0"/>
        </w:numPr>
        <w:bidi w:val="0"/>
        <w:ind w:left="54" w:leftChars="0"/>
        <w:rPr>
          <w:rFonts w:hint="default"/>
          <w:lang w:val="en-US" w:eastAsia="zh-CN"/>
        </w:rPr>
      </w:pPr>
      <w:r>
        <w:rPr>
          <w:rFonts w:hint="default"/>
          <w:lang w:val="en-US" w:eastAsia="zh-CN"/>
        </w:rPr>
        <w:t xml:space="preserve">  `recordType` bigint(20) DEFAULT NULL,</w:t>
      </w:r>
      <w:r>
        <w:rPr>
          <w:rFonts w:hint="eastAsia"/>
          <w:lang w:val="en-US" w:eastAsia="zh-CN"/>
        </w:rPr>
        <w:t>( auto download from device is 0)</w:t>
      </w:r>
    </w:p>
    <w:p>
      <w:pPr>
        <w:numPr>
          <w:ilvl w:val="0"/>
          <w:numId w:val="0"/>
        </w:numPr>
        <w:bidi w:val="0"/>
        <w:ind w:left="54" w:leftChars="0"/>
        <w:rPr>
          <w:rFonts w:hint="default"/>
          <w:lang w:val="en-US" w:eastAsia="zh-CN"/>
        </w:rPr>
      </w:pPr>
      <w:r>
        <w:rPr>
          <w:rFonts w:hint="default"/>
          <w:lang w:val="en-US" w:eastAsia="zh-CN"/>
        </w:rPr>
        <w:t xml:space="preserve">  `deviceSN` varchar(100) DEFAULT NULL,,</w:t>
      </w:r>
      <w:r>
        <w:rPr>
          <w:rFonts w:hint="eastAsia"/>
          <w:lang w:val="en-US" w:eastAsia="zh-CN"/>
        </w:rPr>
        <w:t>(device</w:t>
      </w:r>
      <w:r>
        <w:rPr>
          <w:rFonts w:hint="default"/>
          <w:lang w:val="en-US" w:eastAsia="zh-CN"/>
        </w:rPr>
        <w:t>’</w:t>
      </w:r>
      <w:r>
        <w:rPr>
          <w:rFonts w:hint="eastAsia"/>
          <w:lang w:val="en-US" w:eastAsia="zh-CN"/>
        </w:rPr>
        <w:t>s SN for identify from which device)</w:t>
      </w:r>
    </w:p>
    <w:p>
      <w:pPr>
        <w:numPr>
          <w:numId w:val="0"/>
        </w:numPr>
        <w:bidi w:val="0"/>
        <w:ind w:left="54" w:leftChars="0"/>
        <w:rPr>
          <w:rFonts w:hint="default"/>
          <w:lang w:val="en-US" w:eastAsia="zh-CN"/>
        </w:rPr>
      </w:pPr>
    </w:p>
    <w:p>
      <w:pPr>
        <w:numPr>
          <w:numId w:val="0"/>
        </w:numPr>
        <w:bidi w:val="0"/>
        <w:ind w:left="54" w:leftChars="0"/>
        <w:rPr>
          <w:rFonts w:hint="default"/>
          <w:lang w:val="en-US" w:eastAsia="zh-CN"/>
        </w:rPr>
      </w:pPr>
      <w:r>
        <w:rPr>
          <w:rFonts w:hint="default"/>
          <w:lang w:val="en-US" w:eastAsia="zh-CN"/>
        </w:rPr>
        <w:t xml:space="preserve">  `VerifyMode` varchar(100) DEFAULT NULL,</w:t>
      </w:r>
      <w:r>
        <w:rPr>
          <w:rFonts w:hint="eastAsia"/>
          <w:lang w:val="en-US" w:eastAsia="zh-CN"/>
        </w:rPr>
        <w:t>(log verify type)</w:t>
      </w:r>
    </w:p>
    <w:p>
      <w:pPr>
        <w:numPr>
          <w:numId w:val="0"/>
        </w:numPr>
        <w:bidi w:val="0"/>
        <w:ind w:left="54" w:leftChars="0"/>
        <w:rPr>
          <w:rFonts w:hint="default"/>
          <w:lang w:val="en-US" w:eastAsia="zh-CN"/>
        </w:rPr>
      </w:pPr>
      <w:r>
        <w:rPr>
          <w:rFonts w:hint="default"/>
          <w:lang w:val="en-US" w:eastAsia="zh-CN"/>
        </w:rPr>
        <w:t xml:space="preserve">  `InoutMode` varchar(100) DEFAULT NULL,</w:t>
      </w:r>
      <w:r>
        <w:rPr>
          <w:rFonts w:hint="eastAsia"/>
          <w:lang w:val="en-US" w:eastAsia="zh-CN"/>
        </w:rPr>
        <w:t>(In or Out Mark depends on different machine)</w:t>
      </w:r>
    </w:p>
    <w:p>
      <w:pPr>
        <w:numPr>
          <w:numId w:val="0"/>
        </w:numPr>
        <w:bidi w:val="0"/>
        <w:ind w:left="54" w:leftChars="0"/>
        <w:rPr>
          <w:rFonts w:hint="default"/>
          <w:lang w:val="en-US" w:eastAsia="zh-CN"/>
        </w:rPr>
      </w:pPr>
      <w:r>
        <w:rPr>
          <w:rFonts w:hint="default"/>
          <w:lang w:val="en-US" w:eastAsia="zh-CN"/>
        </w:rPr>
        <w:t xml:space="preserve">  `LogTime` datetime DEFAULT NULL,</w:t>
      </w:r>
      <w:r>
        <w:rPr>
          <w:rFonts w:hint="eastAsia"/>
          <w:lang w:val="en-US" w:eastAsia="zh-CN"/>
        </w:rPr>
        <w:t>(attendance log time)</w:t>
      </w:r>
    </w:p>
    <w:p>
      <w:pPr>
        <w:numPr>
          <w:numId w:val="0"/>
        </w:numPr>
        <w:bidi w:val="0"/>
        <w:ind w:left="54" w:leftChars="0"/>
        <w:rPr>
          <w:rFonts w:hint="default"/>
          <w:lang w:val="en-US" w:eastAsia="zh-CN"/>
        </w:rPr>
      </w:pPr>
      <w:r>
        <w:rPr>
          <w:rFonts w:hint="default"/>
          <w:lang w:val="en-US" w:eastAsia="zh-CN"/>
        </w:rPr>
        <w:t xml:space="preserve">  `Temperature` varchar(100) DEFAULT NULL,</w:t>
      </w:r>
      <w:r>
        <w:rPr>
          <w:rFonts w:hint="eastAsia"/>
          <w:lang w:val="en-US" w:eastAsia="zh-CN"/>
        </w:rPr>
        <w:t>( if have temperature data)</w:t>
      </w:r>
    </w:p>
    <w:p>
      <w:pPr>
        <w:numPr>
          <w:numId w:val="0"/>
        </w:numPr>
        <w:bidi w:val="0"/>
        <w:ind w:left="54" w:leftChars="0"/>
        <w:rPr>
          <w:rFonts w:hint="default"/>
          <w:lang w:val="en-US" w:eastAsia="zh-CN"/>
        </w:rPr>
      </w:pPr>
      <w:r>
        <w:rPr>
          <w:rFonts w:hint="default"/>
          <w:lang w:val="en-US" w:eastAsia="zh-CN"/>
        </w:rPr>
        <w:t xml:space="preserve">  `savedate` datetime DEFAULT NULL,</w:t>
      </w:r>
      <w:r>
        <w:rPr>
          <w:rFonts w:hint="eastAsia"/>
          <w:lang w:val="en-US" w:eastAsia="zh-CN"/>
        </w:rPr>
        <w:t>(default)</w:t>
      </w:r>
    </w:p>
    <w:p>
      <w:pPr>
        <w:numPr>
          <w:numId w:val="0"/>
        </w:numPr>
        <w:bidi w:val="0"/>
        <w:ind w:left="54" w:leftChars="0"/>
        <w:rPr>
          <w:rFonts w:hint="eastAsia"/>
          <w:lang w:val="en-US" w:eastAsia="zh-CN"/>
        </w:rPr>
      </w:pPr>
      <w:r>
        <w:rPr>
          <w:rFonts w:hint="default"/>
          <w:lang w:val="en-US" w:eastAsia="zh-CN"/>
        </w:rPr>
        <w:t xml:space="preserve">  `repairdate` datetime DEFAULT NULL,</w:t>
      </w:r>
      <w:r>
        <w:rPr>
          <w:rFonts w:hint="eastAsia"/>
          <w:lang w:val="en-US" w:eastAsia="zh-CN"/>
        </w:rPr>
        <w:t xml:space="preserve">(default time, is for third-party, when the system use this records) </w:t>
      </w:r>
    </w:p>
    <w:p>
      <w:pPr>
        <w:numPr>
          <w:numId w:val="0"/>
        </w:numPr>
        <w:bidi w:val="0"/>
        <w:ind w:left="54" w:leftChars="0"/>
        <w:rPr>
          <w:rFonts w:hint="eastAsia"/>
          <w:lang w:val="en-US" w:eastAsia="zh-CN"/>
        </w:rPr>
      </w:pPr>
    </w:p>
    <w:p>
      <w:pPr>
        <w:numPr>
          <w:numId w:val="0"/>
        </w:numPr>
        <w:bidi w:val="0"/>
        <w:ind w:left="54" w:leftChars="0"/>
        <w:rPr>
          <w:rFonts w:hint="eastAsia"/>
          <w:lang w:val="en-US" w:eastAsia="zh-CN"/>
        </w:rPr>
      </w:pPr>
      <w:r>
        <w:rPr>
          <w:rFonts w:hint="eastAsia"/>
          <w:lang w:val="en-US" w:eastAsia="zh-CN"/>
        </w:rPr>
        <w:t>CMD list table:</w:t>
      </w:r>
    </w:p>
    <w:p>
      <w:pPr>
        <w:numPr>
          <w:numId w:val="0"/>
        </w:numPr>
        <w:bidi w:val="0"/>
        <w:ind w:left="54" w:leftChars="0"/>
        <w:rPr>
          <w:rFonts w:hint="eastAsia"/>
          <w:lang w:val="en-US" w:eastAsia="zh-CN"/>
        </w:rPr>
      </w:pPr>
    </w:p>
    <w:p>
      <w:pPr>
        <w:numPr>
          <w:numId w:val="0"/>
        </w:numPr>
        <w:bidi w:val="0"/>
        <w:ind w:left="54" w:leftChars="0"/>
        <w:rPr>
          <w:rFonts w:hint="default"/>
          <w:lang w:val="en-US" w:eastAsia="zh-CN"/>
        </w:rPr>
      </w:pPr>
      <w:r>
        <w:rPr>
          <w:rFonts w:hint="default"/>
          <w:lang w:val="en-US" w:eastAsia="zh-CN"/>
        </w:rPr>
        <w:t xml:space="preserve"> `trans_id` bigint(20) NOT NULL AUTO_INCREMENT,</w:t>
      </w:r>
    </w:p>
    <w:p>
      <w:pPr>
        <w:numPr>
          <w:numId w:val="0"/>
        </w:numPr>
        <w:bidi w:val="0"/>
        <w:ind w:left="54" w:leftChars="0"/>
        <w:rPr>
          <w:rFonts w:hint="default"/>
          <w:lang w:val="en-US" w:eastAsia="zh-CN"/>
        </w:rPr>
      </w:pPr>
      <w:r>
        <w:rPr>
          <w:rFonts w:hint="default"/>
          <w:lang w:val="en-US" w:eastAsia="zh-CN"/>
        </w:rPr>
        <w:t xml:space="preserve">  `sbid` bigint(20) DEFAULT NULL,</w:t>
      </w:r>
      <w:r>
        <w:rPr>
          <w:rFonts w:hint="eastAsia"/>
          <w:lang w:val="en-US" w:eastAsia="zh-CN"/>
        </w:rPr>
        <w:t xml:space="preserve"> (default)</w:t>
      </w:r>
    </w:p>
    <w:p>
      <w:pPr>
        <w:numPr>
          <w:numId w:val="0"/>
        </w:numPr>
        <w:bidi w:val="0"/>
        <w:ind w:left="54" w:leftChars="0"/>
        <w:rPr>
          <w:rFonts w:hint="default"/>
          <w:lang w:val="en-US" w:eastAsia="zh-CN"/>
        </w:rPr>
      </w:pPr>
      <w:r>
        <w:rPr>
          <w:rFonts w:hint="default"/>
          <w:lang w:val="en-US" w:eastAsia="zh-CN"/>
        </w:rPr>
        <w:t xml:space="preserve">  `device_id` varchar(24) DEFAULT NULL,</w:t>
      </w:r>
      <w:r>
        <w:rPr>
          <w:rFonts w:hint="eastAsia"/>
          <w:lang w:val="en-US" w:eastAsia="zh-CN"/>
        </w:rPr>
        <w:t>(device</w:t>
      </w:r>
      <w:r>
        <w:rPr>
          <w:rFonts w:hint="default"/>
          <w:lang w:val="en-US" w:eastAsia="zh-CN"/>
        </w:rPr>
        <w:t>’</w:t>
      </w:r>
      <w:r>
        <w:rPr>
          <w:rFonts w:hint="eastAsia"/>
          <w:lang w:val="en-US" w:eastAsia="zh-CN"/>
        </w:rPr>
        <w:t>s SN)</w:t>
      </w:r>
    </w:p>
    <w:p>
      <w:pPr>
        <w:numPr>
          <w:numId w:val="0"/>
        </w:numPr>
        <w:bidi w:val="0"/>
        <w:ind w:left="54" w:leftChars="0"/>
        <w:rPr>
          <w:rFonts w:hint="default"/>
          <w:lang w:val="en-US" w:eastAsia="zh-CN"/>
        </w:rPr>
      </w:pPr>
      <w:r>
        <w:rPr>
          <w:rFonts w:hint="default"/>
          <w:lang w:val="en-US" w:eastAsia="zh-CN"/>
        </w:rPr>
        <w:t xml:space="preserve">  `cmd_code` varchar(32) DEFAULT NULL,</w:t>
      </w:r>
      <w:r>
        <w:rPr>
          <w:rFonts w:hint="eastAsia"/>
          <w:lang w:val="en-US" w:eastAsia="zh-CN"/>
        </w:rPr>
        <w:t>( command code)</w:t>
      </w:r>
    </w:p>
    <w:p>
      <w:pPr>
        <w:numPr>
          <w:numId w:val="0"/>
        </w:numPr>
        <w:bidi w:val="0"/>
        <w:ind w:left="54" w:leftChars="0"/>
        <w:rPr>
          <w:rFonts w:hint="default"/>
          <w:lang w:val="en-US" w:eastAsia="zh-CN"/>
        </w:rPr>
      </w:pPr>
      <w:r>
        <w:rPr>
          <w:rFonts w:hint="default"/>
          <w:lang w:val="en-US" w:eastAsia="zh-CN"/>
        </w:rPr>
        <w:t xml:space="preserve">  `cmd_pars` varchar(4000) DEFAULT NULL,</w:t>
      </w:r>
      <w:r>
        <w:rPr>
          <w:rFonts w:hint="eastAsia"/>
          <w:lang w:val="en-US" w:eastAsia="zh-CN"/>
        </w:rPr>
        <w:t>( command parameters)</w:t>
      </w:r>
    </w:p>
    <w:p>
      <w:pPr>
        <w:numPr>
          <w:numId w:val="0"/>
        </w:numPr>
        <w:bidi w:val="0"/>
        <w:ind w:left="54" w:leftChars="0"/>
        <w:rPr>
          <w:rFonts w:hint="default"/>
          <w:lang w:val="en-US" w:eastAsia="zh-CN"/>
        </w:rPr>
      </w:pPr>
      <w:r>
        <w:rPr>
          <w:rFonts w:hint="default"/>
          <w:lang w:val="en-US" w:eastAsia="zh-CN"/>
        </w:rPr>
        <w:t xml:space="preserve">  `return_code` varchar(64) DEFAULT NULL,</w:t>
      </w:r>
      <w:r>
        <w:rPr>
          <w:rFonts w:hint="eastAsia"/>
          <w:lang w:val="en-US" w:eastAsia="zh-CN"/>
        </w:rPr>
        <w:t>( command executed reply)</w:t>
      </w:r>
    </w:p>
    <w:p>
      <w:pPr>
        <w:numPr>
          <w:numId w:val="0"/>
        </w:numPr>
        <w:bidi w:val="0"/>
        <w:ind w:left="54" w:leftChars="0"/>
        <w:rPr>
          <w:rFonts w:hint="default"/>
          <w:lang w:val="en-US" w:eastAsia="zh-CN"/>
        </w:rPr>
      </w:pPr>
      <w:r>
        <w:rPr>
          <w:rFonts w:hint="default"/>
          <w:lang w:val="en-US" w:eastAsia="zh-CN"/>
        </w:rPr>
        <w:t xml:space="preserve">  `state` varchar(16) DEFAULT NULL,</w:t>
      </w:r>
      <w:r>
        <w:rPr>
          <w:rFonts w:hint="eastAsia"/>
          <w:lang w:val="en-US" w:eastAsia="zh-CN"/>
        </w:rPr>
        <w:t>( command execute status, 1, waiting, 2. running, 3, execute success, 4, execute failed)</w:t>
      </w:r>
    </w:p>
    <w:p>
      <w:pPr>
        <w:numPr>
          <w:numId w:val="0"/>
        </w:numPr>
        <w:bidi w:val="0"/>
        <w:ind w:left="54" w:leftChars="0"/>
        <w:rPr>
          <w:rFonts w:hint="default"/>
          <w:lang w:val="en-US" w:eastAsia="zh-CN"/>
        </w:rPr>
      </w:pPr>
      <w:r>
        <w:rPr>
          <w:rFonts w:hint="default"/>
          <w:lang w:val="en-US" w:eastAsia="zh-CN"/>
        </w:rPr>
        <w:t xml:space="preserve">  `update_time` datetime DEFAULT NULL,</w:t>
      </w:r>
    </w:p>
    <w:p>
      <w:pPr>
        <w:numPr>
          <w:numId w:val="0"/>
        </w:numPr>
        <w:bidi w:val="0"/>
        <w:ind w:left="54" w:leftChars="0"/>
        <w:rPr>
          <w:rFonts w:hint="default"/>
          <w:lang w:val="en-US" w:eastAsia="zh-CN"/>
        </w:rPr>
      </w:pPr>
      <w:r>
        <w:rPr>
          <w:rFonts w:hint="default"/>
          <w:lang w:val="en-US" w:eastAsia="zh-CN"/>
        </w:rPr>
        <w:t xml:space="preserve">  `create_time` datetime DEFAULT NULL,</w:t>
      </w:r>
    </w:p>
    <w:p>
      <w:pPr>
        <w:numPr>
          <w:numId w:val="0"/>
        </w:numPr>
        <w:bidi w:val="0"/>
        <w:ind w:left="54" w:leftChars="0"/>
        <w:rPr>
          <w:rFonts w:hint="default"/>
          <w:lang w:val="en-US" w:eastAsia="zh-CN"/>
        </w:rPr>
      </w:pPr>
      <w:r>
        <w:rPr>
          <w:rFonts w:hint="default"/>
          <w:lang w:val="en-US" w:eastAsia="zh-CN"/>
        </w:rPr>
        <w:t xml:space="preserve">  `creator` bigint(20) DEFAULT NULL,</w:t>
      </w:r>
    </w:p>
    <w:p>
      <w:pPr>
        <w:numPr>
          <w:numId w:val="0"/>
        </w:numPr>
        <w:bidi w:val="0"/>
        <w:ind w:left="54" w:leftChars="0"/>
        <w:rPr>
          <w:rFonts w:hint="default"/>
          <w:lang w:val="en-US" w:eastAsia="zh-CN"/>
        </w:rPr>
      </w:pPr>
      <w:r>
        <w:rPr>
          <w:rFonts w:hint="default"/>
          <w:lang w:val="en-US" w:eastAsia="zh-CN"/>
        </w:rPr>
        <w:t xml:space="preserve">  `exec_time` datetime DEFAULT NULL,</w:t>
      </w:r>
    </w:p>
    <w:p>
      <w:pPr>
        <w:numPr>
          <w:numId w:val="0"/>
        </w:numPr>
        <w:bidi w:val="0"/>
        <w:ind w:left="54" w:leftChars="0"/>
        <w:rPr>
          <w:rFonts w:hint="default"/>
          <w:lang w:val="en-US" w:eastAsia="zh-CN"/>
        </w:rPr>
      </w:pPr>
    </w:p>
    <w:p>
      <w:pPr>
        <w:numPr>
          <w:numId w:val="0"/>
        </w:numPr>
        <w:bidi w:val="0"/>
        <w:ind w:left="54" w:leftChars="0"/>
        <w:rPr>
          <w:rFonts w:hint="default"/>
          <w:lang w:val="en-US" w:eastAsia="zh-CN"/>
        </w:rPr>
      </w:pPr>
    </w:p>
    <w:p>
      <w:pPr>
        <w:numPr>
          <w:numId w:val="0"/>
        </w:numPr>
        <w:bidi w:val="0"/>
        <w:ind w:left="54" w:leftChars="0"/>
        <w:rPr>
          <w:rFonts w:hint="eastAsia"/>
          <w:lang w:val="en-US" w:eastAsia="zh-CN"/>
        </w:rPr>
      </w:pPr>
      <w:r>
        <w:rPr>
          <w:rFonts w:hint="eastAsia"/>
          <w:lang w:val="en-US" w:eastAsia="zh-CN"/>
        </w:rPr>
        <w:t>You can make command and insert into this table after you are similar with the data format, you can refer to the command code by system and then make yours later.</w:t>
      </w:r>
    </w:p>
    <w:p>
      <w:pPr>
        <w:numPr>
          <w:numId w:val="0"/>
        </w:numPr>
        <w:bidi w:val="0"/>
        <w:ind w:left="54" w:leftChars="0"/>
        <w:rPr>
          <w:rFonts w:hint="eastAsia"/>
          <w:lang w:val="en-US" w:eastAsia="zh-CN"/>
        </w:rPr>
      </w:pPr>
    </w:p>
    <w:p>
      <w:pPr>
        <w:numPr>
          <w:numId w:val="0"/>
        </w:numPr>
        <w:bidi w:val="0"/>
        <w:ind w:left="54" w:leftChars="0"/>
        <w:rPr>
          <w:rFonts w:hint="default"/>
          <w:lang w:val="en-US" w:eastAsia="zh-CN"/>
        </w:rPr>
      </w:pPr>
    </w:p>
    <w:p>
      <w:pPr>
        <w:numPr>
          <w:numId w:val="0"/>
        </w:numPr>
        <w:bidi w:val="0"/>
        <w:ind w:left="54" w:leftChars="0"/>
        <w:rPr>
          <w:rFonts w:hint="default"/>
          <w:lang w:val="en-US" w:eastAsia="zh-CN"/>
        </w:rPr>
      </w:pPr>
    </w:p>
    <w:p>
      <w:pPr>
        <w:numPr>
          <w:numId w:val="0"/>
        </w:numPr>
        <w:bidi w:val="0"/>
        <w:ind w:left="54" w:leftChars="0"/>
        <w:rPr>
          <w:rFonts w:hint="default"/>
          <w:lang w:val="en-US" w:eastAsia="zh-CN"/>
        </w:rPr>
      </w:pPr>
    </w:p>
    <w:p>
      <w:pPr>
        <w:pStyle w:val="2"/>
        <w:bidi w:val="0"/>
        <w:rPr>
          <w:rFonts w:hint="eastAsia"/>
          <w:lang w:val="en-US" w:eastAsia="zh-CN"/>
        </w:rPr>
      </w:pPr>
      <w:bookmarkStart w:id="4" w:name="_Toc12882"/>
      <w:r>
        <w:rPr>
          <w:rFonts w:hint="eastAsia"/>
          <w:lang w:val="en-US" w:eastAsia="zh-CN"/>
        </w:rPr>
        <w:t>Device Operations</w:t>
      </w:r>
      <w:bookmarkEnd w:id="4"/>
    </w:p>
    <w:p>
      <w:pPr>
        <w:rPr>
          <w:rFonts w:hint="eastAsia"/>
          <w:lang w:val="en-US" w:eastAsia="zh-CN"/>
        </w:rPr>
      </w:pPr>
    </w:p>
    <w:p>
      <w:pPr>
        <w:rPr>
          <w:rFonts w:hint="eastAsia"/>
          <w:lang w:val="en-US" w:eastAsia="zh-CN"/>
        </w:rPr>
      </w:pPr>
    </w:p>
    <w:p>
      <w:pPr>
        <w:numPr>
          <w:ilvl w:val="0"/>
          <w:numId w:val="4"/>
        </w:numPr>
        <w:outlineLvl w:val="0"/>
        <w:rPr>
          <w:rFonts w:hint="eastAsia"/>
          <w:lang w:val="en-US" w:eastAsia="zh-CN"/>
        </w:rPr>
      </w:pPr>
      <w:bookmarkStart w:id="5" w:name="_Toc22634"/>
      <w:r>
        <w:rPr>
          <w:rFonts w:hint="eastAsia"/>
          <w:lang w:val="en-US" w:eastAsia="zh-CN"/>
        </w:rPr>
        <w:t>device data show</w:t>
      </w:r>
      <w:bookmarkEnd w:id="5"/>
      <w:r>
        <w:rPr>
          <w:rFonts w:hint="eastAsia"/>
          <w:lang w:val="en-US" w:eastAsia="zh-CN"/>
        </w:rPr>
        <w:t xml:space="preserve"> </w:t>
      </w:r>
    </w:p>
    <w:p>
      <w:pPr>
        <w:numPr>
          <w:numId w:val="0"/>
        </w:numPr>
        <w:rPr>
          <w:rFonts w:hint="default"/>
          <w:lang w:val="en-US" w:eastAsia="zh-CN"/>
        </w:rPr>
      </w:pPr>
      <w:r>
        <w:rPr>
          <w:rFonts w:hint="eastAsia"/>
          <w:lang w:val="en-US" w:eastAsia="zh-CN"/>
        </w:rPr>
        <w:t xml:space="preserve">It will show device in different rows, online, offline, new device, and disable </w:t>
      </w:r>
    </w:p>
    <w:p>
      <w:pPr>
        <w:numPr>
          <w:numId w:val="0"/>
        </w:numPr>
        <w:rPr>
          <w:rFonts w:hint="eastAsia"/>
          <w:lang w:val="en-US" w:eastAsia="zh-CN"/>
        </w:rPr>
      </w:pPr>
      <w:r>
        <w:rPr>
          <w:rFonts w:hint="eastAsia"/>
          <w:lang w:val="en-US" w:eastAsia="zh-CN"/>
        </w:rPr>
        <w:t>If big icon type it will as following</w:t>
      </w:r>
    </w:p>
    <w:p>
      <w:pPr>
        <w:numPr>
          <w:numId w:val="0"/>
        </w:numPr>
      </w:pPr>
      <w:r>
        <w:drawing>
          <wp:inline distT="0" distB="0" distL="114300" distR="114300">
            <wp:extent cx="5269230" cy="2349500"/>
            <wp:effectExtent l="0" t="0" r="7620" b="1270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269230" cy="2349500"/>
                    </a:xfrm>
                    <a:prstGeom prst="rect">
                      <a:avLst/>
                    </a:prstGeom>
                    <a:noFill/>
                    <a:ln>
                      <a:noFill/>
                    </a:ln>
                  </pic:spPr>
                </pic:pic>
              </a:graphicData>
            </a:graphic>
          </wp:inline>
        </w:drawing>
      </w:r>
    </w:p>
    <w:p>
      <w:pPr>
        <w:numPr>
          <w:numId w:val="0"/>
        </w:numPr>
      </w:pPr>
    </w:p>
    <w:p>
      <w:pPr>
        <w:numPr>
          <w:numId w:val="0"/>
        </w:numPr>
        <w:rPr>
          <w:rFonts w:hint="eastAsia" w:eastAsia="宋体"/>
          <w:lang w:val="en-US" w:eastAsia="zh-CN"/>
        </w:rPr>
      </w:pPr>
      <w:r>
        <w:rPr>
          <w:rFonts w:hint="eastAsia" w:eastAsia="宋体"/>
          <w:lang w:val="en-US" w:eastAsia="zh-CN"/>
        </w:rPr>
        <w:t>If you select the details mode here</w:t>
      </w:r>
    </w:p>
    <w:p>
      <w:pPr>
        <w:numPr>
          <w:numId w:val="0"/>
        </w:numPr>
      </w:pPr>
      <w:r>
        <w:drawing>
          <wp:inline distT="0" distB="0" distL="114300" distR="114300">
            <wp:extent cx="5271135" cy="1889760"/>
            <wp:effectExtent l="0" t="0" r="5715" b="152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1"/>
                    <a:stretch>
                      <a:fillRect/>
                    </a:stretch>
                  </pic:blipFill>
                  <pic:spPr>
                    <a:xfrm>
                      <a:off x="0" y="0"/>
                      <a:ext cx="5271135" cy="1889760"/>
                    </a:xfrm>
                    <a:prstGeom prst="rect">
                      <a:avLst/>
                    </a:prstGeom>
                    <a:noFill/>
                    <a:ln>
                      <a:noFill/>
                    </a:ln>
                  </pic:spPr>
                </pic:pic>
              </a:graphicData>
            </a:graphic>
          </wp:inline>
        </w:drawing>
      </w:r>
    </w:p>
    <w:p>
      <w:pPr>
        <w:numPr>
          <w:numId w:val="0"/>
        </w:numPr>
      </w:pPr>
    </w:p>
    <w:p>
      <w:pPr>
        <w:numPr>
          <w:numId w:val="0"/>
        </w:numPr>
        <w:rPr>
          <w:rFonts w:hint="eastAsia" w:eastAsia="宋体"/>
          <w:lang w:val="en-US" w:eastAsia="zh-CN"/>
        </w:rPr>
      </w:pPr>
      <w:r>
        <w:rPr>
          <w:rFonts w:hint="eastAsia" w:eastAsia="宋体"/>
          <w:lang w:val="en-US" w:eastAsia="zh-CN"/>
        </w:rPr>
        <w:t>Before you operate the device, you should select the check box mode for selecting device:</w:t>
      </w:r>
    </w:p>
    <w:p>
      <w:pPr>
        <w:numPr>
          <w:numId w:val="0"/>
        </w:numPr>
      </w:pPr>
      <w:r>
        <w:drawing>
          <wp:inline distT="0" distB="0" distL="114300" distR="114300">
            <wp:extent cx="5270500" cy="2292350"/>
            <wp:effectExtent l="0" t="0" r="635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5270500" cy="2292350"/>
                    </a:xfrm>
                    <a:prstGeom prst="rect">
                      <a:avLst/>
                    </a:prstGeom>
                    <a:noFill/>
                    <a:ln>
                      <a:noFill/>
                    </a:ln>
                  </pic:spPr>
                </pic:pic>
              </a:graphicData>
            </a:graphic>
          </wp:inline>
        </w:drawing>
      </w:r>
    </w:p>
    <w:p>
      <w:pPr>
        <w:numPr>
          <w:ilvl w:val="0"/>
          <w:numId w:val="4"/>
        </w:numPr>
        <w:ind w:left="0" w:leftChars="0" w:firstLine="0" w:firstLineChars="0"/>
        <w:outlineLvl w:val="0"/>
        <w:rPr>
          <w:rFonts w:hint="default" w:eastAsia="宋体"/>
          <w:lang w:val="en-US" w:eastAsia="zh-CN"/>
        </w:rPr>
      </w:pPr>
      <w:bookmarkStart w:id="6" w:name="_Toc9548"/>
      <w:r>
        <w:rPr>
          <w:rFonts w:hint="eastAsia" w:eastAsia="宋体"/>
          <w:lang w:val="en-US" w:eastAsia="zh-CN"/>
        </w:rPr>
        <w:t>Device Operation</w:t>
      </w:r>
      <w:bookmarkEnd w:id="6"/>
      <w:r>
        <w:rPr>
          <w:rFonts w:hint="eastAsia" w:eastAsia="宋体"/>
          <w:lang w:val="en-US" w:eastAsia="zh-CN"/>
        </w:rPr>
        <w:t xml:space="preserve"> </w:t>
      </w:r>
    </w:p>
    <w:p>
      <w:pPr>
        <w:numPr>
          <w:numId w:val="0"/>
        </w:numPr>
        <w:ind w:leftChars="0"/>
        <w:rPr>
          <w:rFonts w:hint="eastAsia" w:eastAsia="宋体"/>
          <w:lang w:val="en-US" w:eastAsia="zh-CN"/>
        </w:rPr>
      </w:pPr>
      <w:r>
        <w:rPr>
          <w:rFonts w:hint="eastAsia" w:eastAsia="宋体"/>
          <w:lang w:val="en-US" w:eastAsia="zh-CN"/>
        </w:rPr>
        <w:t xml:space="preserve"> Device add /modify and del</w:t>
      </w:r>
    </w:p>
    <w:p>
      <w:pPr>
        <w:numPr>
          <w:numId w:val="0"/>
        </w:numPr>
        <w:ind w:leftChars="0"/>
        <w:rPr>
          <w:rFonts w:hint="eastAsia" w:eastAsia="宋体"/>
          <w:lang w:val="en-US" w:eastAsia="zh-CN"/>
        </w:rPr>
      </w:pPr>
    </w:p>
    <w:p>
      <w:pPr>
        <w:numPr>
          <w:numId w:val="0"/>
        </w:numPr>
        <w:ind w:leftChars="0"/>
      </w:pPr>
      <w:r>
        <w:drawing>
          <wp:inline distT="0" distB="0" distL="114300" distR="114300">
            <wp:extent cx="1990725" cy="33432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1990725" cy="3343275"/>
                    </a:xfrm>
                    <a:prstGeom prst="rect">
                      <a:avLst/>
                    </a:prstGeom>
                    <a:noFill/>
                    <a:ln>
                      <a:noFill/>
                    </a:ln>
                  </pic:spPr>
                </pic:pic>
              </a:graphicData>
            </a:graphic>
          </wp:inline>
        </w:drawing>
      </w:r>
      <w:r>
        <w:drawing>
          <wp:inline distT="0" distB="0" distL="114300" distR="114300">
            <wp:extent cx="5267325" cy="3113405"/>
            <wp:effectExtent l="0" t="0" r="9525"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5267325" cy="3113405"/>
                    </a:xfrm>
                    <a:prstGeom prst="rect">
                      <a:avLst/>
                    </a:prstGeom>
                    <a:noFill/>
                    <a:ln>
                      <a:noFill/>
                    </a:ln>
                  </pic:spPr>
                </pic:pic>
              </a:graphicData>
            </a:graphic>
          </wp:inline>
        </w:drawing>
      </w:r>
    </w:p>
    <w:p>
      <w:pPr>
        <w:numPr>
          <w:numId w:val="0"/>
        </w:numPr>
        <w:ind w:leftChars="0"/>
      </w:pPr>
    </w:p>
    <w:p>
      <w:pPr>
        <w:numPr>
          <w:numId w:val="0"/>
        </w:numPr>
        <w:ind w:leftChars="0"/>
        <w:rPr>
          <w:rFonts w:hint="eastAsia" w:eastAsia="宋体"/>
          <w:lang w:val="en-US" w:eastAsia="zh-CN"/>
        </w:rPr>
      </w:pPr>
      <w:r>
        <w:rPr>
          <w:rFonts w:hint="eastAsia" w:eastAsia="宋体"/>
          <w:lang w:val="en-US" w:eastAsia="zh-CN"/>
        </w:rPr>
        <w:t>Download User and download all user is send command to device.</w:t>
      </w:r>
    </w:p>
    <w:p>
      <w:pPr>
        <w:numPr>
          <w:numId w:val="0"/>
        </w:numPr>
        <w:ind w:leftChars="0"/>
        <w:rPr>
          <w:rFonts w:hint="eastAsia" w:eastAsia="宋体"/>
          <w:lang w:val="en-US" w:eastAsia="zh-CN"/>
        </w:rPr>
      </w:pPr>
    </w:p>
    <w:p>
      <w:pPr>
        <w:numPr>
          <w:numId w:val="0"/>
        </w:numPr>
        <w:ind w:leftChars="0"/>
        <w:rPr>
          <w:rFonts w:hint="eastAsia" w:eastAsia="宋体"/>
          <w:lang w:val="en-US" w:eastAsia="zh-CN"/>
        </w:rPr>
      </w:pPr>
      <w:r>
        <w:rPr>
          <w:rFonts w:hint="eastAsia" w:eastAsia="宋体"/>
          <w:lang w:val="en-US" w:eastAsia="zh-CN"/>
        </w:rPr>
        <w:t xml:space="preserve">You can download appointed use ID user data from selected device </w:t>
      </w:r>
    </w:p>
    <w:p>
      <w:pPr>
        <w:numPr>
          <w:numId w:val="0"/>
        </w:numPr>
        <w:ind w:leftChars="0"/>
        <w:rPr>
          <w:rFonts w:hint="eastAsia" w:eastAsia="宋体"/>
          <w:lang w:val="en-US" w:eastAsia="zh-CN"/>
        </w:rPr>
      </w:pPr>
      <w:bookmarkStart w:id="8" w:name="_GoBack"/>
      <w:bookmarkEnd w:id="8"/>
    </w:p>
    <w:p>
      <w:pPr>
        <w:numPr>
          <w:numId w:val="0"/>
        </w:numPr>
        <w:ind w:leftChars="0"/>
        <w:rPr>
          <w:rFonts w:hint="eastAsia" w:eastAsia="宋体"/>
          <w:lang w:val="en-US" w:eastAsia="zh-CN"/>
        </w:rPr>
      </w:pPr>
      <w:r>
        <w:rPr>
          <w:rFonts w:hint="eastAsia" w:eastAsia="宋体"/>
          <w:lang w:val="en-US" w:eastAsia="zh-CN"/>
        </w:rPr>
        <w:t>Also you can select different device to view the status of its command by click show CMD list, it will show as following, also you can delete command from this window:</w:t>
      </w:r>
    </w:p>
    <w:p>
      <w:pPr>
        <w:numPr>
          <w:numId w:val="0"/>
        </w:numPr>
        <w:ind w:leftChars="0"/>
        <w:rPr>
          <w:rFonts w:hint="default" w:eastAsia="宋体"/>
          <w:lang w:val="en-US" w:eastAsia="zh-CN"/>
        </w:rPr>
      </w:pPr>
    </w:p>
    <w:p>
      <w:pPr>
        <w:numPr>
          <w:numId w:val="0"/>
        </w:numPr>
        <w:ind w:leftChars="0"/>
      </w:pPr>
      <w:r>
        <w:drawing>
          <wp:inline distT="0" distB="0" distL="114300" distR="114300">
            <wp:extent cx="5273675" cy="2501900"/>
            <wp:effectExtent l="0" t="0" r="3175" b="1270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5273675" cy="2501900"/>
                    </a:xfrm>
                    <a:prstGeom prst="rect">
                      <a:avLst/>
                    </a:prstGeom>
                    <a:noFill/>
                    <a:ln>
                      <a:noFill/>
                    </a:ln>
                  </pic:spPr>
                </pic:pic>
              </a:graphicData>
            </a:graphic>
          </wp:inline>
        </w:drawing>
      </w:r>
    </w:p>
    <w:p>
      <w:pPr>
        <w:numPr>
          <w:numId w:val="0"/>
        </w:numPr>
        <w:ind w:leftChars="0"/>
      </w:pPr>
    </w:p>
    <w:p>
      <w:pPr>
        <w:numPr>
          <w:numId w:val="0"/>
        </w:numPr>
        <w:ind w:leftChars="0"/>
        <w:rPr>
          <w:rFonts w:hint="eastAsia" w:eastAsia="宋体"/>
          <w:lang w:val="en-US" w:eastAsia="zh-CN"/>
        </w:rPr>
      </w:pPr>
      <w:r>
        <w:rPr>
          <w:rFonts w:hint="eastAsia" w:eastAsia="宋体"/>
          <w:lang w:val="en-US" w:eastAsia="zh-CN"/>
        </w:rPr>
        <w:t>It show execute OK, Failed, wait and executing type command here.</w:t>
      </w:r>
    </w:p>
    <w:p>
      <w:pPr>
        <w:numPr>
          <w:numId w:val="0"/>
        </w:numPr>
        <w:ind w:leftChars="0"/>
        <w:rPr>
          <w:rFonts w:hint="eastAsia" w:eastAsia="宋体"/>
          <w:lang w:val="en-US" w:eastAsia="zh-CN"/>
        </w:rPr>
      </w:pPr>
    </w:p>
    <w:p>
      <w:pPr>
        <w:pStyle w:val="2"/>
        <w:bidi w:val="0"/>
        <w:rPr>
          <w:rFonts w:hint="eastAsia"/>
          <w:lang w:val="en-US" w:eastAsia="zh-CN"/>
        </w:rPr>
      </w:pPr>
      <w:bookmarkStart w:id="7" w:name="_Toc29913"/>
      <w:r>
        <w:rPr>
          <w:rFonts w:hint="eastAsia"/>
          <w:lang w:val="en-US" w:eastAsia="zh-CN"/>
        </w:rPr>
        <w:t>Attendance Records and User Register Data Management</w:t>
      </w:r>
      <w:bookmarkEnd w:id="7"/>
    </w:p>
    <w:p>
      <w:pPr>
        <w:rPr>
          <w:rFonts w:hint="eastAsia"/>
          <w:lang w:val="en-US" w:eastAsia="zh-CN"/>
        </w:rPr>
      </w:pPr>
    </w:p>
    <w:p>
      <w:r>
        <w:drawing>
          <wp:inline distT="0" distB="0" distL="114300" distR="114300">
            <wp:extent cx="5270500" cy="3973195"/>
            <wp:effectExtent l="0" t="0" r="635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5270500" cy="3973195"/>
                    </a:xfrm>
                    <a:prstGeom prst="rect">
                      <a:avLst/>
                    </a:prstGeom>
                    <a:noFill/>
                    <a:ln>
                      <a:noFill/>
                    </a:ln>
                  </pic:spPr>
                </pic:pic>
              </a:graphicData>
            </a:graphic>
          </wp:inline>
        </w:drawing>
      </w:r>
    </w:p>
    <w:p>
      <w:r>
        <w:rPr>
          <w:rFonts w:hint="eastAsia"/>
          <w:lang w:val="en-US" w:eastAsia="zh-CN"/>
        </w:rPr>
        <w:t>Herein window is for showing attendance logs and register user in real time. The above is showing register user data in real time.  You can shift by this check button to view different data</w:t>
      </w:r>
      <w:r>
        <w:drawing>
          <wp:inline distT="0" distB="0" distL="114300" distR="114300">
            <wp:extent cx="1743075" cy="3238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1743075" cy="323850"/>
                    </a:xfrm>
                    <a:prstGeom prst="rect">
                      <a:avLst/>
                    </a:prstGeom>
                    <a:noFill/>
                    <a:ln>
                      <a:noFill/>
                    </a:ln>
                  </pic:spPr>
                </pic:pic>
              </a:graphicData>
            </a:graphic>
          </wp:inline>
        </w:drawing>
      </w:r>
    </w:p>
    <w:p/>
    <w:p>
      <w:pPr>
        <w:rPr>
          <w:rFonts w:hint="eastAsia" w:eastAsia="宋体"/>
          <w:lang w:val="en-US" w:eastAsia="zh-CN"/>
        </w:rPr>
      </w:pPr>
      <w:r>
        <w:rPr>
          <w:rFonts w:hint="eastAsia" w:eastAsia="宋体"/>
          <w:lang w:val="en-US" w:eastAsia="zh-CN"/>
        </w:rPr>
        <w:t xml:space="preserve">Hereis for attendance records showing </w:t>
      </w:r>
    </w:p>
    <w:p>
      <w:r>
        <w:drawing>
          <wp:inline distT="0" distB="0" distL="114300" distR="114300">
            <wp:extent cx="5270500" cy="3973195"/>
            <wp:effectExtent l="0" t="0" r="635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270500" cy="3973195"/>
                    </a:xfrm>
                    <a:prstGeom prst="rect">
                      <a:avLst/>
                    </a:prstGeom>
                    <a:noFill/>
                    <a:ln>
                      <a:noFill/>
                    </a:ln>
                  </pic:spPr>
                </pic:pic>
              </a:graphicData>
            </a:graphic>
          </wp:inline>
        </w:drawing>
      </w:r>
    </w:p>
    <w:p/>
    <w:p>
      <w:pPr>
        <w:rPr>
          <w:rFonts w:hint="eastAsia" w:eastAsia="宋体"/>
          <w:lang w:val="en-US" w:eastAsia="zh-CN"/>
        </w:rPr>
      </w:pPr>
      <w:r>
        <w:rPr>
          <w:rFonts w:hint="eastAsia" w:eastAsia="宋体"/>
          <w:lang w:val="en-US" w:eastAsia="zh-CN"/>
        </w:rPr>
        <w:t>Also you can shift different operation mode by click this ShowGlog checkbox.if user data mode activated then user logs type will be deactivated.</w:t>
      </w:r>
    </w:p>
    <w:p>
      <w:pPr>
        <w:rPr>
          <w:rFonts w:hint="eastAsia" w:eastAsia="宋体"/>
          <w:lang w:val="en-US" w:eastAsia="zh-CN"/>
        </w:rPr>
      </w:pPr>
    </w:p>
    <w:p>
      <w:pPr>
        <w:rPr>
          <w:rFonts w:hint="eastAsia" w:eastAsia="宋体"/>
          <w:lang w:val="en-US" w:eastAsia="zh-CN"/>
        </w:rPr>
      </w:pPr>
      <w:r>
        <w:rPr>
          <w:rFonts w:hint="eastAsia" w:eastAsia="宋体"/>
          <w:lang w:val="en-US" w:eastAsia="zh-CN"/>
        </w:rPr>
        <w:t>User Operation:</w:t>
      </w:r>
    </w:p>
    <w:p>
      <w:r>
        <w:drawing>
          <wp:inline distT="0" distB="0" distL="114300" distR="114300">
            <wp:extent cx="1609725" cy="19621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1609725" cy="1962150"/>
                    </a:xfrm>
                    <a:prstGeom prst="rect">
                      <a:avLst/>
                    </a:prstGeom>
                    <a:noFill/>
                    <a:ln>
                      <a:noFill/>
                    </a:ln>
                  </pic:spPr>
                </pic:pic>
              </a:graphicData>
            </a:graphic>
          </wp:inline>
        </w:drawing>
      </w:r>
    </w:p>
    <w:p>
      <w:pPr>
        <w:rPr>
          <w:rFonts w:hint="eastAsia" w:eastAsia="宋体"/>
          <w:lang w:val="en-US" w:eastAsia="zh-CN"/>
        </w:rPr>
      </w:pPr>
      <w:r>
        <w:rPr>
          <w:rFonts w:hint="eastAsia" w:eastAsia="宋体"/>
          <w:lang w:val="en-US" w:eastAsia="zh-CN"/>
        </w:rPr>
        <w:t>Search User, you search User here</w:t>
      </w:r>
    </w:p>
    <w:p>
      <w:pPr>
        <w:rPr>
          <w:rFonts w:hint="eastAsia" w:eastAsia="宋体"/>
          <w:lang w:val="en-US" w:eastAsia="zh-CN"/>
        </w:rPr>
      </w:pPr>
      <w:r>
        <w:rPr>
          <w:rFonts w:hint="eastAsia" w:eastAsia="宋体"/>
          <w:lang w:val="en-US" w:eastAsia="zh-CN"/>
        </w:rPr>
        <w:t>Input User Data, you can input user info to complete or modify user data</w:t>
      </w:r>
    </w:p>
    <w:p>
      <w:pPr>
        <w:rPr>
          <w:rFonts w:hint="eastAsia" w:eastAsia="宋体"/>
          <w:lang w:val="en-US" w:eastAsia="zh-CN"/>
        </w:rPr>
      </w:pPr>
      <w:r>
        <w:rPr>
          <w:rFonts w:hint="eastAsia" w:eastAsia="宋体"/>
          <w:lang w:val="en-US" w:eastAsia="zh-CN"/>
        </w:rPr>
        <w:t>Del user data, you can delete selected data</w:t>
      </w:r>
    </w:p>
    <w:p>
      <w:pPr>
        <w:rPr>
          <w:rFonts w:hint="eastAsia" w:eastAsia="宋体"/>
          <w:lang w:val="en-US" w:eastAsia="zh-CN"/>
        </w:rPr>
      </w:pPr>
      <w:r>
        <w:rPr>
          <w:rFonts w:hint="eastAsia" w:eastAsia="宋体"/>
          <w:lang w:val="en-US" w:eastAsia="zh-CN"/>
        </w:rPr>
        <w:t>Upload to device, you can select user data to upload to device window</w:t>
      </w:r>
      <w:r>
        <w:rPr>
          <w:rFonts w:hint="default" w:eastAsia="宋体"/>
          <w:lang w:val="en-US" w:eastAsia="zh-CN"/>
        </w:rPr>
        <w:t>’</w:t>
      </w:r>
      <w:r>
        <w:rPr>
          <w:rFonts w:hint="eastAsia" w:eastAsia="宋体"/>
          <w:lang w:val="en-US" w:eastAsia="zh-CN"/>
        </w:rPr>
        <w:t>s selected device.</w:t>
      </w:r>
    </w:p>
    <w:p>
      <w:pPr>
        <w:rPr>
          <w:rFonts w:hint="eastAsia" w:eastAsia="宋体"/>
          <w:lang w:val="en-US" w:eastAsia="zh-CN"/>
        </w:rPr>
      </w:pPr>
      <w:r>
        <w:rPr>
          <w:rFonts w:hint="eastAsia" w:eastAsia="宋体"/>
          <w:lang w:val="en-US" w:eastAsia="zh-CN"/>
        </w:rPr>
        <w:t>Del from device,  you can select user data delete from device window</w:t>
      </w:r>
      <w:r>
        <w:rPr>
          <w:rFonts w:hint="default" w:eastAsia="宋体"/>
          <w:lang w:val="en-US" w:eastAsia="zh-CN"/>
        </w:rPr>
        <w:t>’</w:t>
      </w:r>
      <w:r>
        <w:rPr>
          <w:rFonts w:hint="eastAsia" w:eastAsia="宋体"/>
          <w:lang w:val="en-US" w:eastAsia="zh-CN"/>
        </w:rPr>
        <w:t>s selected device.</w:t>
      </w:r>
    </w:p>
    <w:p>
      <w:pPr>
        <w:rPr>
          <w:rFonts w:hint="eastAsia" w:eastAsia="宋体"/>
          <w:lang w:val="en-US" w:eastAsia="zh-CN"/>
        </w:rPr>
      </w:pPr>
      <w:r>
        <w:rPr>
          <w:rFonts w:hint="eastAsia" w:eastAsia="宋体"/>
          <w:lang w:val="en-US" w:eastAsia="zh-CN"/>
        </w:rPr>
        <w:t>Load Database User，you can load the user register data which is stored in database to the window to do operation.</w:t>
      </w:r>
    </w:p>
    <w:p>
      <w:pPr>
        <w:rPr>
          <w:rFonts w:hint="eastAsia" w:eastAsia="宋体"/>
          <w:lang w:val="en-US" w:eastAsia="zh-CN"/>
        </w:rPr>
      </w:pPr>
    </w:p>
    <w:p>
      <w:pPr>
        <w:rPr>
          <w:rFonts w:hint="eastAsia" w:eastAsia="宋体"/>
          <w:lang w:val="en-US" w:eastAsia="zh-CN"/>
        </w:rPr>
      </w:pPr>
      <w:r>
        <w:rPr>
          <w:rFonts w:hint="eastAsia" w:eastAsia="宋体"/>
          <w:lang w:val="en-US" w:eastAsia="zh-CN"/>
        </w:rPr>
        <w:t>Attendance records Operation</w:t>
      </w:r>
    </w:p>
    <w:p>
      <w:pPr>
        <w:rPr>
          <w:rFonts w:hint="eastAsia" w:eastAsia="宋体"/>
          <w:lang w:val="en-US" w:eastAsia="zh-CN"/>
        </w:rPr>
      </w:pPr>
    </w:p>
    <w:p>
      <w:r>
        <w:drawing>
          <wp:inline distT="0" distB="0" distL="114300" distR="114300">
            <wp:extent cx="1666875" cy="904875"/>
            <wp:effectExtent l="0" t="0" r="952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1666875" cy="904875"/>
                    </a:xfrm>
                    <a:prstGeom prst="rect">
                      <a:avLst/>
                    </a:prstGeom>
                    <a:noFill/>
                    <a:ln>
                      <a:noFill/>
                    </a:ln>
                  </pic:spPr>
                </pic:pic>
              </a:graphicData>
            </a:graphic>
          </wp:inline>
        </w:drawing>
      </w:r>
    </w:p>
    <w:p>
      <w:pPr>
        <w:rPr>
          <w:rFonts w:hint="eastAsia" w:eastAsia="宋体"/>
          <w:lang w:val="en-US" w:eastAsia="zh-CN"/>
        </w:rPr>
      </w:pPr>
      <w:r>
        <w:rPr>
          <w:rFonts w:hint="eastAsia" w:eastAsia="宋体"/>
          <w:lang w:val="en-US" w:eastAsia="zh-CN"/>
        </w:rPr>
        <w:t xml:space="preserve"> </w:t>
      </w:r>
    </w:p>
    <w:p>
      <w:r>
        <w:rPr>
          <w:rFonts w:hint="eastAsia" w:eastAsia="宋体"/>
          <w:lang w:val="en-US" w:eastAsia="zh-CN"/>
        </w:rPr>
        <w:t>Output Txt File, You can output the records into a txt file it will save a txt file in tools folder which named like this:</w:t>
      </w:r>
      <w:r>
        <w:drawing>
          <wp:inline distT="0" distB="0" distL="114300" distR="114300">
            <wp:extent cx="2190750" cy="2857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2190750" cy="285750"/>
                    </a:xfrm>
                    <a:prstGeom prst="rect">
                      <a:avLst/>
                    </a:prstGeom>
                    <a:noFill/>
                    <a:ln>
                      <a:noFill/>
                    </a:ln>
                  </pic:spPr>
                </pic:pic>
              </a:graphicData>
            </a:graphic>
          </wp:inline>
        </w:drawing>
      </w:r>
    </w:p>
    <w:p/>
    <w:p>
      <w:pPr>
        <w:rPr>
          <w:rFonts w:hint="eastAsia" w:eastAsia="宋体"/>
          <w:lang w:val="en-US" w:eastAsia="zh-CN"/>
        </w:rPr>
      </w:pPr>
      <w:r>
        <w:rPr>
          <w:rFonts w:hint="eastAsia" w:eastAsia="宋体"/>
          <w:lang w:val="en-US" w:eastAsia="zh-CN"/>
        </w:rPr>
        <w:t>Load Database Log, you can load the attendance records which stored in database</w:t>
      </w:r>
    </w:p>
    <w:p>
      <w:pPr>
        <w:rPr>
          <w:rFonts w:hint="default" w:eastAsia="宋体"/>
          <w:lang w:val="en-US" w:eastAsia="zh-CN"/>
        </w:rPr>
      </w:pPr>
      <w:r>
        <w:rPr>
          <w:rFonts w:hint="eastAsia" w:eastAsia="宋体"/>
          <w:lang w:val="en-US" w:eastAsia="zh-CN"/>
        </w:rPr>
        <w:t>Del user Log, you can delete user log</w:t>
      </w:r>
    </w:p>
    <w:p>
      <w:pPr>
        <w:rPr>
          <w:rFonts w:hint="default" w:eastAsia="宋体"/>
          <w:lang w:val="en-US" w:eastAsia="zh-CN"/>
        </w:rPr>
      </w:pPr>
    </w:p>
    <w:p>
      <w:pPr>
        <w:rPr>
          <w:rFonts w:hint="default" w:eastAsia="宋体"/>
          <w:lang w:val="en-US" w:eastAsia="zh-CN"/>
        </w:rPr>
      </w:pPr>
    </w:p>
    <w:p>
      <w:pPr>
        <w:rPr>
          <w:rFonts w:hint="eastAsia" w:eastAsia="宋体"/>
          <w:lang w:val="en-US" w:eastAsia="zh-CN"/>
        </w:rPr>
      </w:pPr>
    </w:p>
    <w:p>
      <w:pPr>
        <w:rPr>
          <w:rFonts w:hint="default" w:eastAsia="宋体"/>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riam">
    <w:panose1 w:val="020B0502050101010101"/>
    <w:charset w:val="00"/>
    <w:family w:val="auto"/>
    <w:pitch w:val="default"/>
    <w:sig w:usb0="00000801" w:usb1="00000000" w:usb2="00000000" w:usb3="00000000" w:csb0="00000020" w:csb1="002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skerville Old Face">
    <w:panose1 w:val="02020602080505020303"/>
    <w:charset w:val="00"/>
    <w:family w:val="auto"/>
    <w:pitch w:val="default"/>
    <w:sig w:usb0="00000003" w:usb1="00000000" w:usb2="00000000" w:usb3="00000000" w:csb0="20000001" w:csb1="00000000"/>
  </w:font>
  <w:font w:name="Bernard MT Condensed">
    <w:panose1 w:val="02050806060905020404"/>
    <w:charset w:val="00"/>
    <w:family w:val="auto"/>
    <w:pitch w:val="default"/>
    <w:sig w:usb0="00000003" w:usb1="00000000" w:usb2="00000000" w:usb3="00000000" w:csb0="20000001" w:csb1="00000000"/>
  </w:font>
  <w:font w:name="Brush Script MT">
    <w:panose1 w:val="030608020404060703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CNKtTsICAADY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eastAsia="宋体"/>
        <w:lang w:val="en-US" w:eastAsia="zh-CN"/>
      </w:rPr>
    </w:pPr>
    <w:r>
      <w:rPr>
        <w:rFonts w:hint="eastAsia" w:eastAsia="宋体"/>
        <w:lang w:val="en-US" w:eastAsia="zh-CN"/>
      </w:rPr>
      <w:t>Epordo Auto Data Tools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729C38"/>
    <w:multiLevelType w:val="singleLevel"/>
    <w:tmpl w:val="9E729C38"/>
    <w:lvl w:ilvl="0" w:tentative="0">
      <w:start w:val="1"/>
      <w:numFmt w:val="decimal"/>
      <w:suff w:val="space"/>
      <w:lvlText w:val="%1."/>
      <w:lvlJc w:val="left"/>
      <w:pPr>
        <w:ind w:left="54" w:leftChars="0" w:firstLine="0" w:firstLineChars="0"/>
      </w:pPr>
    </w:lvl>
  </w:abstractNum>
  <w:abstractNum w:abstractNumId="1">
    <w:nsid w:val="BFB98B08"/>
    <w:multiLevelType w:val="singleLevel"/>
    <w:tmpl w:val="BFB98B08"/>
    <w:lvl w:ilvl="0" w:tentative="0">
      <w:start w:val="1"/>
      <w:numFmt w:val="decimal"/>
      <w:suff w:val="space"/>
      <w:lvlText w:val="%1."/>
      <w:lvlJc w:val="left"/>
    </w:lvl>
  </w:abstractNum>
  <w:abstractNum w:abstractNumId="2">
    <w:nsid w:val="7076D96D"/>
    <w:multiLevelType w:val="singleLevel"/>
    <w:tmpl w:val="7076D96D"/>
    <w:lvl w:ilvl="0" w:tentative="0">
      <w:start w:val="1"/>
      <w:numFmt w:val="decimal"/>
      <w:lvlText w:val="%1."/>
      <w:lvlJc w:val="left"/>
      <w:pPr>
        <w:tabs>
          <w:tab w:val="left" w:pos="312"/>
        </w:tabs>
      </w:pPr>
    </w:lvl>
  </w:abstractNum>
  <w:abstractNum w:abstractNumId="3">
    <w:nsid w:val="7D290033"/>
    <w:multiLevelType w:val="singleLevel"/>
    <w:tmpl w:val="7D290033"/>
    <w:lvl w:ilvl="0" w:tentative="0">
      <w:start w:val="1"/>
      <w:numFmt w:val="decimal"/>
      <w:suff w:val="space"/>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646511"/>
    <w:rsid w:val="0FB30792"/>
    <w:rsid w:val="10720793"/>
    <w:rsid w:val="15DE6CAB"/>
    <w:rsid w:val="1A623A7A"/>
    <w:rsid w:val="45425568"/>
    <w:rsid w:val="4B3B6B6C"/>
    <w:rsid w:val="4BCD4585"/>
    <w:rsid w:val="4BD00049"/>
    <w:rsid w:val="4CFE75BE"/>
    <w:rsid w:val="622F1422"/>
    <w:rsid w:val="6C2B1BBE"/>
    <w:rsid w:val="6F531155"/>
    <w:rsid w:val="72316802"/>
    <w:rsid w:val="77CF5C55"/>
    <w:rsid w:val="7E614B0B"/>
    <w:rsid w:val="7E646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Ascii" w:cstheme="minorBidi"/>
      <w:kern w:val="2"/>
      <w:sz w:val="24"/>
      <w:szCs w:val="24"/>
      <w:lang w:val="en-US" w:eastAsia="zh-CN" w:bidi="ar-SA"/>
    </w:rPr>
  </w:style>
  <w:style w:type="paragraph" w:styleId="2">
    <w:name w:val="heading 1"/>
    <w:basedOn w:val="1"/>
    <w:next w:val="1"/>
    <w:qFormat/>
    <w:uiPriority w:val="0"/>
    <w:pPr>
      <w:keepNext/>
      <w:keepLines/>
      <w:spacing w:before="20" w:beforeLines="0" w:beforeAutospacing="0" w:after="20" w:afterLines="0" w:afterAutospacing="0" w:line="288" w:lineRule="auto"/>
      <w:outlineLvl w:val="0"/>
    </w:pPr>
    <w:rPr>
      <w:rFonts w:ascii="Arial Unicode MS" w:hAnsi="Arial Unicode MS" w:eastAsia="Arial Unicode MS"/>
      <w:b/>
      <w:color w:val="7030A0"/>
      <w:kern w:val="44"/>
      <w:sz w:val="28"/>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uiPriority w:val="0"/>
  </w:style>
  <w:style w:type="paragraph" w:customStyle="1" w:styleId="8">
    <w:name w:val="WPSOffice手动目录 1"/>
    <w:uiPriority w:val="0"/>
    <w:pPr>
      <w:ind w:leftChars="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2021-12-06T02:42:00Z</dcterms:created>
  <dc:creator>恍惚</dc:creator>
  <cp:lastModifiedBy>恍惚</cp:lastModifiedBy>
  <dcterms:modified xsi:type="dcterms:W3CDTF">2021-12-06T05:17:56Z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